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9A49" w14:textId="77777777" w:rsidR="001A0257" w:rsidRPr="00A512FA" w:rsidRDefault="001A0257" w:rsidP="00462BE6">
      <w:pPr>
        <w:pStyle w:val="ab"/>
        <w:spacing w:line="240" w:lineRule="auto"/>
        <w:ind w:left="5041"/>
        <w:jc w:val="left"/>
        <w:rPr>
          <w:b w:val="0"/>
          <w:sz w:val="28"/>
          <w:szCs w:val="28"/>
          <w:lang w:val="en-US"/>
        </w:rPr>
      </w:pPr>
    </w:p>
    <w:p w14:paraId="1444DDEE" w14:textId="77777777" w:rsidR="001A0257" w:rsidRDefault="001A0257" w:rsidP="00462BE6">
      <w:pPr>
        <w:pStyle w:val="ab"/>
        <w:spacing w:line="240" w:lineRule="auto"/>
        <w:ind w:left="5041"/>
        <w:jc w:val="left"/>
        <w:rPr>
          <w:b w:val="0"/>
          <w:sz w:val="28"/>
          <w:szCs w:val="28"/>
        </w:rPr>
      </w:pPr>
    </w:p>
    <w:p w14:paraId="0555B78D" w14:textId="77777777" w:rsidR="00D76570" w:rsidRPr="00D76570" w:rsidRDefault="009028E7" w:rsidP="00D76570">
      <w:pPr>
        <w:pStyle w:val="23"/>
        <w:spacing w:before="200" w:after="200" w:line="240" w:lineRule="auto"/>
        <w:ind w:left="5103"/>
        <w:rPr>
          <w:rFonts w:ascii="Times New Roman" w:hAnsi="Times New Roman"/>
          <w:b w:val="0"/>
          <w:sz w:val="28"/>
        </w:rPr>
      </w:pPr>
      <w:r w:rsidRPr="00D76570">
        <w:rPr>
          <w:rFonts w:ascii="Times New Roman" w:hAnsi="Times New Roman"/>
          <w:b w:val="0"/>
          <w:sz w:val="28"/>
        </w:rPr>
        <w:t>УТВЕРЖДЕНО</w:t>
      </w:r>
    </w:p>
    <w:p w14:paraId="446F4968" w14:textId="77777777" w:rsidR="00D76570" w:rsidRPr="00D76570" w:rsidRDefault="009028E7" w:rsidP="00D76570">
      <w:pPr>
        <w:pStyle w:val="23"/>
        <w:spacing w:before="200" w:after="200" w:line="240" w:lineRule="auto"/>
        <w:ind w:left="5103"/>
        <w:rPr>
          <w:rFonts w:ascii="Times New Roman" w:hAnsi="Times New Roman"/>
          <w:b w:val="0"/>
          <w:sz w:val="28"/>
        </w:rPr>
      </w:pPr>
      <w:r w:rsidRPr="00D76570">
        <w:rPr>
          <w:rFonts w:ascii="Times New Roman" w:hAnsi="Times New Roman"/>
          <w:b w:val="0"/>
          <w:sz w:val="28"/>
        </w:rPr>
        <w:t xml:space="preserve">Приказом генерального директора </w:t>
      </w:r>
    </w:p>
    <w:p w14:paraId="7C5FE28F" w14:textId="55640A26" w:rsidR="00D76570" w:rsidRPr="00D76570" w:rsidRDefault="009028E7" w:rsidP="00D76570">
      <w:pPr>
        <w:pStyle w:val="23"/>
        <w:spacing w:before="200" w:after="200" w:line="240" w:lineRule="auto"/>
        <w:ind w:left="5103"/>
        <w:rPr>
          <w:rFonts w:ascii="Times New Roman" w:hAnsi="Times New Roman"/>
          <w:b w:val="0"/>
          <w:sz w:val="28"/>
        </w:rPr>
      </w:pPr>
      <w:r w:rsidRPr="00D76570">
        <w:rPr>
          <w:rFonts w:ascii="Times New Roman" w:hAnsi="Times New Roman"/>
          <w:b w:val="0"/>
          <w:sz w:val="28"/>
        </w:rPr>
        <w:t>от «____» ______ 202</w:t>
      </w:r>
      <w:r w:rsidR="00A526E5">
        <w:rPr>
          <w:rFonts w:ascii="Times New Roman" w:hAnsi="Times New Roman"/>
          <w:b w:val="0"/>
          <w:sz w:val="28"/>
        </w:rPr>
        <w:t>5</w:t>
      </w:r>
      <w:r w:rsidRPr="00D76570">
        <w:rPr>
          <w:rFonts w:ascii="Times New Roman" w:hAnsi="Times New Roman"/>
          <w:b w:val="0"/>
          <w:sz w:val="28"/>
        </w:rPr>
        <w:t xml:space="preserve"> г. №_________</w:t>
      </w:r>
    </w:p>
    <w:p w14:paraId="4A804F52" w14:textId="77777777" w:rsidR="00E55873" w:rsidRPr="00DD78D3" w:rsidRDefault="00E55873" w:rsidP="008A4914">
      <w:pPr>
        <w:pStyle w:val="ab"/>
        <w:ind w:left="4678" w:firstLine="0"/>
      </w:pPr>
    </w:p>
    <w:p w14:paraId="376FD3A2" w14:textId="77777777" w:rsidR="00E55873" w:rsidRPr="00DD78D3" w:rsidRDefault="00E55873" w:rsidP="00613B84">
      <w:pPr>
        <w:pStyle w:val="ab"/>
      </w:pPr>
    </w:p>
    <w:p w14:paraId="5816B555" w14:textId="77777777" w:rsidR="00E55873" w:rsidRPr="00DD78D3" w:rsidRDefault="00E55873" w:rsidP="00613B84">
      <w:pPr>
        <w:pStyle w:val="ab"/>
      </w:pPr>
    </w:p>
    <w:p w14:paraId="7A3762A7" w14:textId="77777777" w:rsidR="00E55873" w:rsidRPr="00DD78D3" w:rsidRDefault="00E55873" w:rsidP="00613B84">
      <w:pPr>
        <w:pStyle w:val="ab"/>
      </w:pPr>
    </w:p>
    <w:p w14:paraId="39D0ACA2" w14:textId="77777777" w:rsidR="00613B84" w:rsidRPr="00DD78D3" w:rsidRDefault="00613B84" w:rsidP="00613B84">
      <w:pPr>
        <w:pStyle w:val="ab"/>
      </w:pPr>
    </w:p>
    <w:p w14:paraId="157BA862" w14:textId="299931ED" w:rsidR="00507A3A" w:rsidRDefault="00507A3A" w:rsidP="00613B84">
      <w:pPr>
        <w:pStyle w:val="ab"/>
      </w:pPr>
    </w:p>
    <w:p w14:paraId="751D1701" w14:textId="77777777" w:rsidR="00D76570" w:rsidRPr="00DD78D3" w:rsidRDefault="00D76570" w:rsidP="00613B84">
      <w:pPr>
        <w:pStyle w:val="ab"/>
      </w:pPr>
    </w:p>
    <w:p w14:paraId="43F76FCC" w14:textId="77777777" w:rsidR="00507A3A" w:rsidRPr="00DD78D3" w:rsidRDefault="00507A3A" w:rsidP="00613B84">
      <w:pPr>
        <w:pStyle w:val="ab"/>
      </w:pPr>
    </w:p>
    <w:p w14:paraId="0688C7CB" w14:textId="77777777" w:rsidR="00613B84" w:rsidRPr="00DD78D3" w:rsidRDefault="00613B84" w:rsidP="00613B84">
      <w:pPr>
        <w:pStyle w:val="ab"/>
      </w:pPr>
    </w:p>
    <w:p w14:paraId="486572B0" w14:textId="2CABBD75" w:rsidR="00613B84" w:rsidRPr="00232602" w:rsidRDefault="009028E7" w:rsidP="00D76570">
      <w:pPr>
        <w:pStyle w:val="ab"/>
        <w:keepNext/>
        <w:keepLines/>
        <w:ind w:firstLine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П</w:t>
      </w:r>
      <w:r w:rsidR="001C449A">
        <w:rPr>
          <w:kern w:val="28"/>
          <w:sz w:val="28"/>
          <w:szCs w:val="28"/>
        </w:rPr>
        <w:t>олитика</w:t>
      </w:r>
    </w:p>
    <w:p w14:paraId="5E85581C" w14:textId="4D52E030" w:rsidR="004C6108" w:rsidRPr="004C6108" w:rsidRDefault="001C449A" w:rsidP="004C610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Группы ЧЭМК п</w:t>
      </w:r>
      <w:r w:rsidR="004C6108">
        <w:rPr>
          <w:b/>
          <w:sz w:val="28"/>
          <w:szCs w:val="28"/>
        </w:rPr>
        <w:t>о</w:t>
      </w:r>
      <w:r w:rsidR="004C6108" w:rsidRPr="004C61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взаимодействию с контрагентами</w:t>
      </w:r>
    </w:p>
    <w:p w14:paraId="4536B332" w14:textId="77777777" w:rsidR="004C6108" w:rsidRPr="00516A1A" w:rsidRDefault="004C6108" w:rsidP="00D76570">
      <w:pPr>
        <w:ind w:firstLine="709"/>
        <w:jc w:val="center"/>
        <w:rPr>
          <w:b/>
          <w:sz w:val="28"/>
          <w:szCs w:val="28"/>
        </w:rPr>
      </w:pPr>
    </w:p>
    <w:p w14:paraId="5AAF83FB" w14:textId="77777777" w:rsidR="007D71E6" w:rsidRPr="00DD78D3" w:rsidRDefault="007D71E6" w:rsidP="006C49A6">
      <w:pPr>
        <w:ind w:firstLine="0"/>
      </w:pPr>
    </w:p>
    <w:p w14:paraId="02B67E22" w14:textId="77777777" w:rsidR="00651DDC" w:rsidRPr="00DD78D3" w:rsidRDefault="00651DDC">
      <w:pPr>
        <w:jc w:val="center"/>
      </w:pPr>
    </w:p>
    <w:p w14:paraId="2E119F3E" w14:textId="77777777" w:rsidR="00651DDC" w:rsidRPr="00DD78D3" w:rsidRDefault="00651DDC">
      <w:pPr>
        <w:jc w:val="center"/>
      </w:pPr>
    </w:p>
    <w:p w14:paraId="7516CC8A" w14:textId="77777777" w:rsidR="00651DDC" w:rsidRPr="00DD78D3" w:rsidRDefault="00651DDC">
      <w:pPr>
        <w:jc w:val="center"/>
      </w:pPr>
    </w:p>
    <w:p w14:paraId="06B1B1C3" w14:textId="77777777" w:rsidR="00651DDC" w:rsidRPr="00DD78D3" w:rsidRDefault="00651DDC" w:rsidP="00584E1E">
      <w:pPr>
        <w:ind w:firstLine="0"/>
      </w:pPr>
    </w:p>
    <w:p w14:paraId="33C31C22" w14:textId="77777777" w:rsidR="00651DDC" w:rsidRPr="00DD78D3" w:rsidRDefault="00651DDC">
      <w:pPr>
        <w:jc w:val="center"/>
      </w:pPr>
    </w:p>
    <w:p w14:paraId="5F1B06A9" w14:textId="77777777" w:rsidR="00651DDC" w:rsidRPr="00DD78D3" w:rsidRDefault="00651DDC">
      <w:pPr>
        <w:jc w:val="center"/>
      </w:pPr>
    </w:p>
    <w:p w14:paraId="2ADB7815" w14:textId="77777777" w:rsidR="007D71E6" w:rsidRPr="00DD78D3" w:rsidRDefault="007D71E6">
      <w:pPr>
        <w:jc w:val="center"/>
      </w:pPr>
    </w:p>
    <w:p w14:paraId="409A8CAE" w14:textId="77777777" w:rsidR="00651DDC" w:rsidRPr="00DD78D3" w:rsidRDefault="00651DDC">
      <w:pPr>
        <w:jc w:val="center"/>
      </w:pPr>
    </w:p>
    <w:p w14:paraId="0413BAE4" w14:textId="77777777" w:rsidR="00651DDC" w:rsidRPr="00DD78D3" w:rsidRDefault="00651DDC">
      <w:pPr>
        <w:jc w:val="center"/>
      </w:pPr>
    </w:p>
    <w:p w14:paraId="03F581D7" w14:textId="77777777" w:rsidR="002E5BD3" w:rsidRPr="00DD78D3" w:rsidRDefault="002E5BD3">
      <w:pPr>
        <w:ind w:firstLine="0"/>
        <w:jc w:val="center"/>
      </w:pPr>
    </w:p>
    <w:p w14:paraId="7C82D3BE" w14:textId="77777777" w:rsidR="00613B84" w:rsidRDefault="00613B84">
      <w:pPr>
        <w:jc w:val="center"/>
      </w:pPr>
    </w:p>
    <w:p w14:paraId="4732B72B" w14:textId="77777777" w:rsidR="004C6108" w:rsidRDefault="004C6108">
      <w:pPr>
        <w:jc w:val="center"/>
      </w:pPr>
    </w:p>
    <w:p w14:paraId="7F6F674D" w14:textId="77777777" w:rsidR="001C449A" w:rsidRDefault="001C449A">
      <w:pPr>
        <w:jc w:val="center"/>
      </w:pPr>
    </w:p>
    <w:p w14:paraId="6FDAFB51" w14:textId="77777777" w:rsidR="001C449A" w:rsidRDefault="001C449A">
      <w:pPr>
        <w:jc w:val="center"/>
      </w:pPr>
    </w:p>
    <w:p w14:paraId="3EE8467D" w14:textId="77777777" w:rsidR="001C449A" w:rsidRDefault="001C449A">
      <w:pPr>
        <w:jc w:val="center"/>
      </w:pPr>
    </w:p>
    <w:p w14:paraId="6FE5112F" w14:textId="77777777" w:rsidR="001C449A" w:rsidRDefault="001C449A">
      <w:pPr>
        <w:jc w:val="center"/>
      </w:pPr>
    </w:p>
    <w:p w14:paraId="5474AC73" w14:textId="77777777" w:rsidR="00D76570" w:rsidRPr="00472915" w:rsidRDefault="009028E7" w:rsidP="00D76570">
      <w:pPr>
        <w:jc w:val="center"/>
        <w:rPr>
          <w:sz w:val="28"/>
          <w:szCs w:val="28"/>
        </w:rPr>
      </w:pPr>
      <w:r w:rsidRPr="00472915">
        <w:rPr>
          <w:sz w:val="28"/>
          <w:szCs w:val="28"/>
        </w:rPr>
        <w:t>Челябинск</w:t>
      </w:r>
    </w:p>
    <w:p w14:paraId="1B088A33" w14:textId="3B08C955" w:rsidR="00D76570" w:rsidRPr="000A145D" w:rsidRDefault="009028E7" w:rsidP="00D76570">
      <w:pPr>
        <w:spacing w:before="200" w:after="200" w:line="240" w:lineRule="auto"/>
        <w:jc w:val="center"/>
        <w:rPr>
          <w:sz w:val="28"/>
          <w:szCs w:val="28"/>
        </w:rPr>
      </w:pPr>
      <w:r w:rsidRPr="00472915">
        <w:rPr>
          <w:sz w:val="28"/>
          <w:szCs w:val="28"/>
        </w:rPr>
        <w:t>202</w:t>
      </w:r>
      <w:r w:rsidR="003254A6" w:rsidRPr="000A145D">
        <w:rPr>
          <w:sz w:val="28"/>
          <w:szCs w:val="28"/>
        </w:rPr>
        <w:t>5</w:t>
      </w:r>
    </w:p>
    <w:p w14:paraId="04D1C738" w14:textId="77777777" w:rsidR="00613B84" w:rsidRPr="00DD78D3" w:rsidRDefault="00613B84" w:rsidP="001C449A">
      <w:pPr>
        <w:ind w:firstLine="0"/>
        <w:rPr>
          <w:sz w:val="28"/>
          <w:szCs w:val="28"/>
        </w:rPr>
        <w:sectPr w:rsidR="00613B84" w:rsidRPr="00DD78D3" w:rsidSect="003A1942"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567" w:left="1134" w:header="142" w:footer="709" w:gutter="0"/>
          <w:cols w:space="708"/>
          <w:titlePg/>
          <w:docGrid w:linePitch="360"/>
        </w:sectPr>
      </w:pPr>
    </w:p>
    <w:sdt>
      <w:sdtPr>
        <w:id w:val="13652426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55A2A9" w14:textId="79596866" w:rsidR="00E50847" w:rsidRPr="00E50847" w:rsidRDefault="00154A8B" w:rsidP="00712A11">
          <w:pPr>
            <w:spacing w:before="200" w:after="200" w:line="240" w:lineRule="auto"/>
            <w:ind w:firstLine="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Содержание</w:t>
          </w:r>
        </w:p>
        <w:p w14:paraId="6462EDB6" w14:textId="77777777" w:rsidR="00EF2DD8" w:rsidRDefault="009028E7">
          <w:pPr>
            <w:pStyle w:val="1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>
            <w:rPr>
              <w:b/>
              <w:caps/>
              <w:szCs w:val="28"/>
            </w:rPr>
            <w:fldChar w:fldCharType="begin"/>
          </w:r>
          <w:r>
            <w:rPr>
              <w:b/>
              <w:caps/>
              <w:szCs w:val="28"/>
            </w:rPr>
            <w:instrText xml:space="preserve"> TOC \o "1-1" \h \z \u </w:instrText>
          </w:r>
          <w:r>
            <w:rPr>
              <w:b/>
              <w:caps/>
              <w:szCs w:val="28"/>
            </w:rPr>
            <w:fldChar w:fldCharType="separate"/>
          </w:r>
          <w:hyperlink w:anchor="_Toc212476781" w:history="1">
            <w:r w:rsidR="00EF2DD8" w:rsidRPr="00265060">
              <w:rPr>
                <w:rStyle w:val="aa"/>
                <w:noProof/>
              </w:rPr>
              <w:t>Статья 1. Область применения</w:t>
            </w:r>
            <w:r w:rsidR="00EF2DD8">
              <w:rPr>
                <w:noProof/>
                <w:webHidden/>
              </w:rPr>
              <w:tab/>
            </w:r>
            <w:r w:rsidR="00EF2DD8">
              <w:rPr>
                <w:noProof/>
                <w:webHidden/>
              </w:rPr>
              <w:fldChar w:fldCharType="begin"/>
            </w:r>
            <w:r w:rsidR="00EF2DD8">
              <w:rPr>
                <w:noProof/>
                <w:webHidden/>
              </w:rPr>
              <w:instrText xml:space="preserve"> PAGEREF _Toc212476781 \h </w:instrText>
            </w:r>
            <w:r w:rsidR="00EF2DD8">
              <w:rPr>
                <w:noProof/>
                <w:webHidden/>
              </w:rPr>
            </w:r>
            <w:r w:rsidR="00EF2DD8">
              <w:rPr>
                <w:noProof/>
                <w:webHidden/>
              </w:rPr>
              <w:fldChar w:fldCharType="separate"/>
            </w:r>
            <w:r w:rsidR="00EF2DD8">
              <w:rPr>
                <w:noProof/>
                <w:webHidden/>
              </w:rPr>
              <w:t>3</w:t>
            </w:r>
            <w:r w:rsidR="00EF2DD8">
              <w:rPr>
                <w:noProof/>
                <w:webHidden/>
              </w:rPr>
              <w:fldChar w:fldCharType="end"/>
            </w:r>
          </w:hyperlink>
        </w:p>
        <w:p w14:paraId="42465A86" w14:textId="77777777" w:rsidR="00EF2DD8" w:rsidRDefault="00B30F5F">
          <w:pPr>
            <w:pStyle w:val="1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212476782" w:history="1">
            <w:r w:rsidR="00EF2DD8" w:rsidRPr="00265060">
              <w:rPr>
                <w:rStyle w:val="aa"/>
                <w:noProof/>
              </w:rPr>
              <w:t>Статья 2. Термины и определения</w:t>
            </w:r>
            <w:r w:rsidR="00EF2DD8">
              <w:rPr>
                <w:noProof/>
                <w:webHidden/>
              </w:rPr>
              <w:tab/>
            </w:r>
            <w:r w:rsidR="00EF2DD8">
              <w:rPr>
                <w:noProof/>
                <w:webHidden/>
              </w:rPr>
              <w:fldChar w:fldCharType="begin"/>
            </w:r>
            <w:r w:rsidR="00EF2DD8">
              <w:rPr>
                <w:noProof/>
                <w:webHidden/>
              </w:rPr>
              <w:instrText xml:space="preserve"> PAGEREF _Toc212476782 \h </w:instrText>
            </w:r>
            <w:r w:rsidR="00EF2DD8">
              <w:rPr>
                <w:noProof/>
                <w:webHidden/>
              </w:rPr>
            </w:r>
            <w:r w:rsidR="00EF2DD8">
              <w:rPr>
                <w:noProof/>
                <w:webHidden/>
              </w:rPr>
              <w:fldChar w:fldCharType="separate"/>
            </w:r>
            <w:r w:rsidR="00EF2DD8">
              <w:rPr>
                <w:noProof/>
                <w:webHidden/>
              </w:rPr>
              <w:t>3</w:t>
            </w:r>
            <w:r w:rsidR="00EF2DD8">
              <w:rPr>
                <w:noProof/>
                <w:webHidden/>
              </w:rPr>
              <w:fldChar w:fldCharType="end"/>
            </w:r>
          </w:hyperlink>
        </w:p>
        <w:p w14:paraId="200BA6BD" w14:textId="77777777" w:rsidR="00EF2DD8" w:rsidRDefault="00B30F5F">
          <w:pPr>
            <w:pStyle w:val="1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212476783" w:history="1">
            <w:r w:rsidR="00EF2DD8" w:rsidRPr="00265060">
              <w:rPr>
                <w:rStyle w:val="aa"/>
                <w:noProof/>
              </w:rPr>
              <w:t>Статья 3. Общие положения</w:t>
            </w:r>
            <w:r w:rsidR="00EF2DD8">
              <w:rPr>
                <w:noProof/>
                <w:webHidden/>
              </w:rPr>
              <w:tab/>
            </w:r>
            <w:r w:rsidR="00EF2DD8">
              <w:rPr>
                <w:noProof/>
                <w:webHidden/>
              </w:rPr>
              <w:fldChar w:fldCharType="begin"/>
            </w:r>
            <w:r w:rsidR="00EF2DD8">
              <w:rPr>
                <w:noProof/>
                <w:webHidden/>
              </w:rPr>
              <w:instrText xml:space="preserve"> PAGEREF _Toc212476783 \h </w:instrText>
            </w:r>
            <w:r w:rsidR="00EF2DD8">
              <w:rPr>
                <w:noProof/>
                <w:webHidden/>
              </w:rPr>
            </w:r>
            <w:r w:rsidR="00EF2DD8">
              <w:rPr>
                <w:noProof/>
                <w:webHidden/>
              </w:rPr>
              <w:fldChar w:fldCharType="separate"/>
            </w:r>
            <w:r w:rsidR="00EF2DD8">
              <w:rPr>
                <w:noProof/>
                <w:webHidden/>
              </w:rPr>
              <w:t>4</w:t>
            </w:r>
            <w:r w:rsidR="00EF2DD8">
              <w:rPr>
                <w:noProof/>
                <w:webHidden/>
              </w:rPr>
              <w:fldChar w:fldCharType="end"/>
            </w:r>
          </w:hyperlink>
        </w:p>
        <w:p w14:paraId="7A087540" w14:textId="77777777" w:rsidR="00EF2DD8" w:rsidRDefault="00B30F5F">
          <w:pPr>
            <w:pStyle w:val="1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212476784" w:history="1">
            <w:r w:rsidR="00EF2DD8" w:rsidRPr="00265060">
              <w:rPr>
                <w:rStyle w:val="aa"/>
                <w:noProof/>
              </w:rPr>
              <w:t>Статья 4. Соблюдение требований законодательства</w:t>
            </w:r>
            <w:r w:rsidR="00EF2DD8">
              <w:rPr>
                <w:noProof/>
                <w:webHidden/>
              </w:rPr>
              <w:tab/>
            </w:r>
            <w:r w:rsidR="00EF2DD8">
              <w:rPr>
                <w:noProof/>
                <w:webHidden/>
              </w:rPr>
              <w:fldChar w:fldCharType="begin"/>
            </w:r>
            <w:r w:rsidR="00EF2DD8">
              <w:rPr>
                <w:noProof/>
                <w:webHidden/>
              </w:rPr>
              <w:instrText xml:space="preserve"> PAGEREF _Toc212476784 \h </w:instrText>
            </w:r>
            <w:r w:rsidR="00EF2DD8">
              <w:rPr>
                <w:noProof/>
                <w:webHidden/>
              </w:rPr>
            </w:r>
            <w:r w:rsidR="00EF2DD8">
              <w:rPr>
                <w:noProof/>
                <w:webHidden/>
              </w:rPr>
              <w:fldChar w:fldCharType="separate"/>
            </w:r>
            <w:r w:rsidR="00EF2DD8">
              <w:rPr>
                <w:noProof/>
                <w:webHidden/>
              </w:rPr>
              <w:t>5</w:t>
            </w:r>
            <w:r w:rsidR="00EF2DD8">
              <w:rPr>
                <w:noProof/>
                <w:webHidden/>
              </w:rPr>
              <w:fldChar w:fldCharType="end"/>
            </w:r>
          </w:hyperlink>
        </w:p>
        <w:p w14:paraId="31871B3A" w14:textId="77777777" w:rsidR="00EF2DD8" w:rsidRDefault="00B30F5F">
          <w:pPr>
            <w:pStyle w:val="1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212476785" w:history="1">
            <w:r w:rsidR="00EF2DD8" w:rsidRPr="00265060">
              <w:rPr>
                <w:rStyle w:val="aa"/>
                <w:noProof/>
              </w:rPr>
              <w:t>Статья 5. Этичное ведение бизнеса</w:t>
            </w:r>
            <w:r w:rsidR="00EF2DD8">
              <w:rPr>
                <w:noProof/>
                <w:webHidden/>
              </w:rPr>
              <w:tab/>
            </w:r>
            <w:r w:rsidR="00EF2DD8">
              <w:rPr>
                <w:noProof/>
                <w:webHidden/>
              </w:rPr>
              <w:fldChar w:fldCharType="begin"/>
            </w:r>
            <w:r w:rsidR="00EF2DD8">
              <w:rPr>
                <w:noProof/>
                <w:webHidden/>
              </w:rPr>
              <w:instrText xml:space="preserve"> PAGEREF _Toc212476785 \h </w:instrText>
            </w:r>
            <w:r w:rsidR="00EF2DD8">
              <w:rPr>
                <w:noProof/>
                <w:webHidden/>
              </w:rPr>
            </w:r>
            <w:r w:rsidR="00EF2DD8">
              <w:rPr>
                <w:noProof/>
                <w:webHidden/>
              </w:rPr>
              <w:fldChar w:fldCharType="separate"/>
            </w:r>
            <w:r w:rsidR="00EF2DD8">
              <w:rPr>
                <w:noProof/>
                <w:webHidden/>
              </w:rPr>
              <w:t>5</w:t>
            </w:r>
            <w:r w:rsidR="00EF2DD8">
              <w:rPr>
                <w:noProof/>
                <w:webHidden/>
              </w:rPr>
              <w:fldChar w:fldCharType="end"/>
            </w:r>
          </w:hyperlink>
        </w:p>
        <w:p w14:paraId="272C4707" w14:textId="77777777" w:rsidR="00EF2DD8" w:rsidRDefault="00B30F5F">
          <w:pPr>
            <w:pStyle w:val="1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212476786" w:history="1">
            <w:r w:rsidR="00EF2DD8" w:rsidRPr="00265060">
              <w:rPr>
                <w:rStyle w:val="aa"/>
                <w:noProof/>
              </w:rPr>
              <w:t>Статья 6. Противодействие коррупции</w:t>
            </w:r>
            <w:r w:rsidR="00EF2DD8">
              <w:rPr>
                <w:noProof/>
                <w:webHidden/>
              </w:rPr>
              <w:tab/>
            </w:r>
            <w:r w:rsidR="00EF2DD8">
              <w:rPr>
                <w:noProof/>
                <w:webHidden/>
              </w:rPr>
              <w:fldChar w:fldCharType="begin"/>
            </w:r>
            <w:r w:rsidR="00EF2DD8">
              <w:rPr>
                <w:noProof/>
                <w:webHidden/>
              </w:rPr>
              <w:instrText xml:space="preserve"> PAGEREF _Toc212476786 \h </w:instrText>
            </w:r>
            <w:r w:rsidR="00EF2DD8">
              <w:rPr>
                <w:noProof/>
                <w:webHidden/>
              </w:rPr>
            </w:r>
            <w:r w:rsidR="00EF2DD8">
              <w:rPr>
                <w:noProof/>
                <w:webHidden/>
              </w:rPr>
              <w:fldChar w:fldCharType="separate"/>
            </w:r>
            <w:r w:rsidR="00EF2DD8">
              <w:rPr>
                <w:noProof/>
                <w:webHidden/>
              </w:rPr>
              <w:t>6</w:t>
            </w:r>
            <w:r w:rsidR="00EF2DD8">
              <w:rPr>
                <w:noProof/>
                <w:webHidden/>
              </w:rPr>
              <w:fldChar w:fldCharType="end"/>
            </w:r>
          </w:hyperlink>
        </w:p>
        <w:p w14:paraId="68ADB1E8" w14:textId="77777777" w:rsidR="00EF2DD8" w:rsidRDefault="00B30F5F">
          <w:pPr>
            <w:pStyle w:val="1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212476787" w:history="1">
            <w:r w:rsidR="00EF2DD8" w:rsidRPr="00265060">
              <w:rPr>
                <w:rStyle w:val="aa"/>
                <w:noProof/>
              </w:rPr>
              <w:t>Статья 7. Управление конфликтом интересов</w:t>
            </w:r>
            <w:r w:rsidR="00EF2DD8">
              <w:rPr>
                <w:noProof/>
                <w:webHidden/>
              </w:rPr>
              <w:tab/>
            </w:r>
            <w:r w:rsidR="00EF2DD8">
              <w:rPr>
                <w:noProof/>
                <w:webHidden/>
              </w:rPr>
              <w:fldChar w:fldCharType="begin"/>
            </w:r>
            <w:r w:rsidR="00EF2DD8">
              <w:rPr>
                <w:noProof/>
                <w:webHidden/>
              </w:rPr>
              <w:instrText xml:space="preserve"> PAGEREF _Toc212476787 \h </w:instrText>
            </w:r>
            <w:r w:rsidR="00EF2DD8">
              <w:rPr>
                <w:noProof/>
                <w:webHidden/>
              </w:rPr>
            </w:r>
            <w:r w:rsidR="00EF2DD8">
              <w:rPr>
                <w:noProof/>
                <w:webHidden/>
              </w:rPr>
              <w:fldChar w:fldCharType="separate"/>
            </w:r>
            <w:r w:rsidR="00EF2DD8">
              <w:rPr>
                <w:noProof/>
                <w:webHidden/>
              </w:rPr>
              <w:t>6</w:t>
            </w:r>
            <w:r w:rsidR="00EF2DD8">
              <w:rPr>
                <w:noProof/>
                <w:webHidden/>
              </w:rPr>
              <w:fldChar w:fldCharType="end"/>
            </w:r>
          </w:hyperlink>
        </w:p>
        <w:p w14:paraId="6A8EED5E" w14:textId="77777777" w:rsidR="00EF2DD8" w:rsidRDefault="00B30F5F">
          <w:pPr>
            <w:pStyle w:val="1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212476788" w:history="1">
            <w:r w:rsidR="00EF2DD8" w:rsidRPr="00265060">
              <w:rPr>
                <w:rStyle w:val="aa"/>
                <w:noProof/>
              </w:rPr>
              <w:t>Статья 8. Конфиденциальная информация</w:t>
            </w:r>
            <w:r w:rsidR="00EF2DD8">
              <w:rPr>
                <w:noProof/>
                <w:webHidden/>
              </w:rPr>
              <w:tab/>
            </w:r>
            <w:r w:rsidR="00EF2DD8">
              <w:rPr>
                <w:noProof/>
                <w:webHidden/>
              </w:rPr>
              <w:fldChar w:fldCharType="begin"/>
            </w:r>
            <w:r w:rsidR="00EF2DD8">
              <w:rPr>
                <w:noProof/>
                <w:webHidden/>
              </w:rPr>
              <w:instrText xml:space="preserve"> PAGEREF _Toc212476788 \h </w:instrText>
            </w:r>
            <w:r w:rsidR="00EF2DD8">
              <w:rPr>
                <w:noProof/>
                <w:webHidden/>
              </w:rPr>
            </w:r>
            <w:r w:rsidR="00EF2DD8">
              <w:rPr>
                <w:noProof/>
                <w:webHidden/>
              </w:rPr>
              <w:fldChar w:fldCharType="separate"/>
            </w:r>
            <w:r w:rsidR="00EF2DD8">
              <w:rPr>
                <w:noProof/>
                <w:webHidden/>
              </w:rPr>
              <w:t>6</w:t>
            </w:r>
            <w:r w:rsidR="00EF2DD8">
              <w:rPr>
                <w:noProof/>
                <w:webHidden/>
              </w:rPr>
              <w:fldChar w:fldCharType="end"/>
            </w:r>
          </w:hyperlink>
        </w:p>
        <w:p w14:paraId="0835120F" w14:textId="77777777" w:rsidR="00EF2DD8" w:rsidRDefault="00B30F5F">
          <w:pPr>
            <w:pStyle w:val="1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212476789" w:history="1">
            <w:r w:rsidR="00EF2DD8" w:rsidRPr="00265060">
              <w:rPr>
                <w:rStyle w:val="aa"/>
                <w:noProof/>
              </w:rPr>
              <w:t>Статья 9. Поощрение, подарки и материальное стимулирование</w:t>
            </w:r>
            <w:r w:rsidR="00EF2DD8">
              <w:rPr>
                <w:noProof/>
                <w:webHidden/>
              </w:rPr>
              <w:tab/>
            </w:r>
            <w:r w:rsidR="00EF2DD8">
              <w:rPr>
                <w:noProof/>
                <w:webHidden/>
              </w:rPr>
              <w:fldChar w:fldCharType="begin"/>
            </w:r>
            <w:r w:rsidR="00EF2DD8">
              <w:rPr>
                <w:noProof/>
                <w:webHidden/>
              </w:rPr>
              <w:instrText xml:space="preserve"> PAGEREF _Toc212476789 \h </w:instrText>
            </w:r>
            <w:r w:rsidR="00EF2DD8">
              <w:rPr>
                <w:noProof/>
                <w:webHidden/>
              </w:rPr>
            </w:r>
            <w:r w:rsidR="00EF2DD8">
              <w:rPr>
                <w:noProof/>
                <w:webHidden/>
              </w:rPr>
              <w:fldChar w:fldCharType="separate"/>
            </w:r>
            <w:r w:rsidR="00EF2DD8">
              <w:rPr>
                <w:noProof/>
                <w:webHidden/>
              </w:rPr>
              <w:t>7</w:t>
            </w:r>
            <w:r w:rsidR="00EF2DD8">
              <w:rPr>
                <w:noProof/>
                <w:webHidden/>
              </w:rPr>
              <w:fldChar w:fldCharType="end"/>
            </w:r>
          </w:hyperlink>
        </w:p>
        <w:p w14:paraId="770273EE" w14:textId="77777777" w:rsidR="00EF2DD8" w:rsidRDefault="00B30F5F">
          <w:pPr>
            <w:pStyle w:val="1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212476790" w:history="1">
            <w:r w:rsidR="00EF2DD8" w:rsidRPr="00265060">
              <w:rPr>
                <w:rStyle w:val="aa"/>
                <w:noProof/>
              </w:rPr>
              <w:t>Статья 10. Права и свободы</w:t>
            </w:r>
            <w:r w:rsidR="00EF2DD8">
              <w:rPr>
                <w:noProof/>
                <w:webHidden/>
              </w:rPr>
              <w:tab/>
            </w:r>
            <w:r w:rsidR="00EF2DD8">
              <w:rPr>
                <w:noProof/>
                <w:webHidden/>
              </w:rPr>
              <w:fldChar w:fldCharType="begin"/>
            </w:r>
            <w:r w:rsidR="00EF2DD8">
              <w:rPr>
                <w:noProof/>
                <w:webHidden/>
              </w:rPr>
              <w:instrText xml:space="preserve"> PAGEREF _Toc212476790 \h </w:instrText>
            </w:r>
            <w:r w:rsidR="00EF2DD8">
              <w:rPr>
                <w:noProof/>
                <w:webHidden/>
              </w:rPr>
            </w:r>
            <w:r w:rsidR="00EF2DD8">
              <w:rPr>
                <w:noProof/>
                <w:webHidden/>
              </w:rPr>
              <w:fldChar w:fldCharType="separate"/>
            </w:r>
            <w:r w:rsidR="00EF2DD8">
              <w:rPr>
                <w:noProof/>
                <w:webHidden/>
              </w:rPr>
              <w:t>7</w:t>
            </w:r>
            <w:r w:rsidR="00EF2DD8">
              <w:rPr>
                <w:noProof/>
                <w:webHidden/>
              </w:rPr>
              <w:fldChar w:fldCharType="end"/>
            </w:r>
          </w:hyperlink>
        </w:p>
        <w:p w14:paraId="3426714A" w14:textId="77777777" w:rsidR="00EF2DD8" w:rsidRDefault="00B30F5F">
          <w:pPr>
            <w:pStyle w:val="1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212476791" w:history="1">
            <w:r w:rsidR="00EF2DD8" w:rsidRPr="00265060">
              <w:rPr>
                <w:rStyle w:val="aa"/>
                <w:noProof/>
              </w:rPr>
              <w:t>Статья 11. Охрана труда и промышленная безопасность</w:t>
            </w:r>
            <w:r w:rsidR="00EF2DD8">
              <w:rPr>
                <w:noProof/>
                <w:webHidden/>
              </w:rPr>
              <w:tab/>
            </w:r>
            <w:r w:rsidR="00EF2DD8">
              <w:rPr>
                <w:noProof/>
                <w:webHidden/>
              </w:rPr>
              <w:fldChar w:fldCharType="begin"/>
            </w:r>
            <w:r w:rsidR="00EF2DD8">
              <w:rPr>
                <w:noProof/>
                <w:webHidden/>
              </w:rPr>
              <w:instrText xml:space="preserve"> PAGEREF _Toc212476791 \h </w:instrText>
            </w:r>
            <w:r w:rsidR="00EF2DD8">
              <w:rPr>
                <w:noProof/>
                <w:webHidden/>
              </w:rPr>
            </w:r>
            <w:r w:rsidR="00EF2DD8">
              <w:rPr>
                <w:noProof/>
                <w:webHidden/>
              </w:rPr>
              <w:fldChar w:fldCharType="separate"/>
            </w:r>
            <w:r w:rsidR="00EF2DD8">
              <w:rPr>
                <w:noProof/>
                <w:webHidden/>
              </w:rPr>
              <w:t>8</w:t>
            </w:r>
            <w:r w:rsidR="00EF2DD8">
              <w:rPr>
                <w:noProof/>
                <w:webHidden/>
              </w:rPr>
              <w:fldChar w:fldCharType="end"/>
            </w:r>
          </w:hyperlink>
        </w:p>
        <w:p w14:paraId="41D4F93A" w14:textId="77777777" w:rsidR="00EF2DD8" w:rsidRDefault="00B30F5F">
          <w:pPr>
            <w:pStyle w:val="1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212476792" w:history="1">
            <w:r w:rsidR="00EF2DD8" w:rsidRPr="00265060">
              <w:rPr>
                <w:rStyle w:val="aa"/>
                <w:noProof/>
              </w:rPr>
              <w:t>Статья 12. Защита окружающей среды</w:t>
            </w:r>
            <w:r w:rsidR="00EF2DD8">
              <w:rPr>
                <w:noProof/>
                <w:webHidden/>
              </w:rPr>
              <w:tab/>
            </w:r>
            <w:r w:rsidR="00EF2DD8">
              <w:rPr>
                <w:noProof/>
                <w:webHidden/>
              </w:rPr>
              <w:fldChar w:fldCharType="begin"/>
            </w:r>
            <w:r w:rsidR="00EF2DD8">
              <w:rPr>
                <w:noProof/>
                <w:webHidden/>
              </w:rPr>
              <w:instrText xml:space="preserve"> PAGEREF _Toc212476792 \h </w:instrText>
            </w:r>
            <w:r w:rsidR="00EF2DD8">
              <w:rPr>
                <w:noProof/>
                <w:webHidden/>
              </w:rPr>
            </w:r>
            <w:r w:rsidR="00EF2DD8">
              <w:rPr>
                <w:noProof/>
                <w:webHidden/>
              </w:rPr>
              <w:fldChar w:fldCharType="separate"/>
            </w:r>
            <w:r w:rsidR="00EF2DD8">
              <w:rPr>
                <w:noProof/>
                <w:webHidden/>
              </w:rPr>
              <w:t>8</w:t>
            </w:r>
            <w:r w:rsidR="00EF2DD8">
              <w:rPr>
                <w:noProof/>
                <w:webHidden/>
              </w:rPr>
              <w:fldChar w:fldCharType="end"/>
            </w:r>
          </w:hyperlink>
        </w:p>
        <w:p w14:paraId="2269FBA4" w14:textId="77777777" w:rsidR="00EF2DD8" w:rsidRDefault="00B30F5F">
          <w:pPr>
            <w:pStyle w:val="1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212476793" w:history="1">
            <w:r w:rsidR="00EF2DD8" w:rsidRPr="00265060">
              <w:rPr>
                <w:rStyle w:val="aa"/>
                <w:noProof/>
              </w:rPr>
              <w:t>Статья 13. Информирование о нарушениях</w:t>
            </w:r>
            <w:r w:rsidR="00EF2DD8">
              <w:rPr>
                <w:noProof/>
                <w:webHidden/>
              </w:rPr>
              <w:tab/>
            </w:r>
            <w:r w:rsidR="00EF2DD8">
              <w:rPr>
                <w:noProof/>
                <w:webHidden/>
              </w:rPr>
              <w:fldChar w:fldCharType="begin"/>
            </w:r>
            <w:r w:rsidR="00EF2DD8">
              <w:rPr>
                <w:noProof/>
                <w:webHidden/>
              </w:rPr>
              <w:instrText xml:space="preserve"> PAGEREF _Toc212476793 \h </w:instrText>
            </w:r>
            <w:r w:rsidR="00EF2DD8">
              <w:rPr>
                <w:noProof/>
                <w:webHidden/>
              </w:rPr>
            </w:r>
            <w:r w:rsidR="00EF2DD8">
              <w:rPr>
                <w:noProof/>
                <w:webHidden/>
              </w:rPr>
              <w:fldChar w:fldCharType="separate"/>
            </w:r>
            <w:r w:rsidR="00EF2DD8">
              <w:rPr>
                <w:noProof/>
                <w:webHidden/>
              </w:rPr>
              <w:t>9</w:t>
            </w:r>
            <w:r w:rsidR="00EF2DD8">
              <w:rPr>
                <w:noProof/>
                <w:webHidden/>
              </w:rPr>
              <w:fldChar w:fldCharType="end"/>
            </w:r>
          </w:hyperlink>
        </w:p>
        <w:p w14:paraId="56E786B0" w14:textId="77777777" w:rsidR="00EF2DD8" w:rsidRDefault="00B30F5F">
          <w:pPr>
            <w:pStyle w:val="10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212476794" w:history="1">
            <w:r w:rsidR="00EF2DD8" w:rsidRPr="00265060">
              <w:rPr>
                <w:rStyle w:val="aa"/>
                <w:noProof/>
              </w:rPr>
              <w:t>Статья 14. Ответственность</w:t>
            </w:r>
            <w:r w:rsidR="00EF2DD8">
              <w:rPr>
                <w:noProof/>
                <w:webHidden/>
              </w:rPr>
              <w:tab/>
            </w:r>
            <w:r w:rsidR="00EF2DD8">
              <w:rPr>
                <w:noProof/>
                <w:webHidden/>
              </w:rPr>
              <w:fldChar w:fldCharType="begin"/>
            </w:r>
            <w:r w:rsidR="00EF2DD8">
              <w:rPr>
                <w:noProof/>
                <w:webHidden/>
              </w:rPr>
              <w:instrText xml:space="preserve"> PAGEREF _Toc212476794 \h </w:instrText>
            </w:r>
            <w:r w:rsidR="00EF2DD8">
              <w:rPr>
                <w:noProof/>
                <w:webHidden/>
              </w:rPr>
            </w:r>
            <w:r w:rsidR="00EF2DD8">
              <w:rPr>
                <w:noProof/>
                <w:webHidden/>
              </w:rPr>
              <w:fldChar w:fldCharType="separate"/>
            </w:r>
            <w:r w:rsidR="00EF2DD8">
              <w:rPr>
                <w:noProof/>
                <w:webHidden/>
              </w:rPr>
              <w:t>9</w:t>
            </w:r>
            <w:r w:rsidR="00EF2DD8">
              <w:rPr>
                <w:noProof/>
                <w:webHidden/>
              </w:rPr>
              <w:fldChar w:fldCharType="end"/>
            </w:r>
          </w:hyperlink>
        </w:p>
        <w:p w14:paraId="3E4DFC12" w14:textId="740709D9" w:rsidR="00E50847" w:rsidRDefault="009028E7" w:rsidP="00712A11">
          <w:pPr>
            <w:spacing w:before="200" w:after="200" w:line="240" w:lineRule="auto"/>
            <w:ind w:firstLine="0"/>
          </w:pPr>
          <w:r>
            <w:rPr>
              <w:b/>
              <w:caps/>
              <w:sz w:val="28"/>
              <w:szCs w:val="28"/>
            </w:rPr>
            <w:fldChar w:fldCharType="end"/>
          </w:r>
        </w:p>
      </w:sdtContent>
    </w:sdt>
    <w:p w14:paraId="27CE0C61" w14:textId="7A33B73B" w:rsidR="00D908B7" w:rsidRPr="00854EEA" w:rsidRDefault="009028E7" w:rsidP="00D908B7">
      <w:pPr>
        <w:pStyle w:val="afd"/>
        <w:tabs>
          <w:tab w:val="right" w:pos="10195"/>
        </w:tabs>
        <w:ind w:left="709" w:firstLine="0"/>
      </w:pPr>
      <w:r w:rsidRPr="00DD78D3">
        <w:br w:type="page"/>
      </w:r>
      <w:bookmarkStart w:id="0" w:name="_Toc235886209"/>
      <w:bookmarkStart w:id="1" w:name="_Toc235886630"/>
      <w:bookmarkStart w:id="2" w:name="_Toc235887082"/>
      <w:bookmarkStart w:id="3" w:name="_Toc235887297"/>
      <w:bookmarkStart w:id="4" w:name="_Toc235991745"/>
      <w:bookmarkStart w:id="5" w:name="_Toc186017294"/>
      <w:r w:rsidR="00D908B7" w:rsidRPr="00854EEA">
        <w:lastRenderedPageBreak/>
        <w:t xml:space="preserve"> </w:t>
      </w:r>
    </w:p>
    <w:p w14:paraId="2981C505" w14:textId="69CC8863" w:rsidR="00A679CF" w:rsidRPr="00854EEA" w:rsidRDefault="00854EEA" w:rsidP="00360A55">
      <w:pPr>
        <w:pStyle w:val="1"/>
      </w:pPr>
      <w:bookmarkStart w:id="6" w:name="_Toc212476781"/>
      <w:r w:rsidRPr="00854EEA">
        <w:t xml:space="preserve">Статья 1. </w:t>
      </w:r>
      <w:bookmarkEnd w:id="0"/>
      <w:bookmarkEnd w:id="1"/>
      <w:bookmarkEnd w:id="2"/>
      <w:bookmarkEnd w:id="3"/>
      <w:bookmarkEnd w:id="4"/>
      <w:bookmarkEnd w:id="5"/>
      <w:r w:rsidR="001C449A">
        <w:t>О</w:t>
      </w:r>
      <w:r w:rsidR="00154A8B">
        <w:t>бласть применения</w:t>
      </w:r>
      <w:bookmarkEnd w:id="6"/>
    </w:p>
    <w:p w14:paraId="330A395F" w14:textId="46CF3384" w:rsidR="00154A8B" w:rsidRPr="001C449A" w:rsidRDefault="00154A8B" w:rsidP="00154A8B">
      <w:pPr>
        <w:spacing w:line="240" w:lineRule="auto"/>
        <w:ind w:firstLine="709"/>
        <w:rPr>
          <w:sz w:val="28"/>
          <w:szCs w:val="28"/>
        </w:rPr>
      </w:pPr>
      <w:bookmarkStart w:id="7" w:name="_Toc235886210"/>
      <w:bookmarkStart w:id="8" w:name="_Toc235886631"/>
      <w:bookmarkStart w:id="9" w:name="_Toc235887083"/>
      <w:bookmarkStart w:id="10" w:name="_Toc235887298"/>
      <w:bookmarkStart w:id="11" w:name="_Toc235991746"/>
      <w:bookmarkStart w:id="12" w:name="_Toc186017295"/>
      <w:bookmarkStart w:id="13" w:name="_Toc42875490"/>
      <w:r>
        <w:rPr>
          <w:sz w:val="28"/>
          <w:szCs w:val="28"/>
        </w:rPr>
        <w:t>1</w:t>
      </w:r>
      <w:r w:rsidRPr="001C449A">
        <w:rPr>
          <w:sz w:val="28"/>
          <w:szCs w:val="28"/>
        </w:rPr>
        <w:t>.1 Действие настоящей Политики распространяется на всех Контрагентов Компании и/или Предприяти</w:t>
      </w:r>
      <w:r w:rsidR="00DE2AC2">
        <w:rPr>
          <w:sz w:val="28"/>
          <w:szCs w:val="28"/>
        </w:rPr>
        <w:t>я</w:t>
      </w:r>
      <w:r w:rsidRPr="001C449A">
        <w:rPr>
          <w:sz w:val="28"/>
          <w:szCs w:val="28"/>
        </w:rPr>
        <w:t xml:space="preserve"> Группы ЧЭМК. </w:t>
      </w:r>
    </w:p>
    <w:p w14:paraId="05AA07BF" w14:textId="77777777" w:rsidR="00154A8B" w:rsidRDefault="00154A8B" w:rsidP="00154A8B">
      <w:pPr>
        <w:spacing w:before="20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1C449A">
        <w:rPr>
          <w:sz w:val="28"/>
          <w:szCs w:val="28"/>
        </w:rPr>
        <w:t xml:space="preserve">.2 Контрагенты должны изучить требования настоящего документа и соответствовать им в процессе взаимодействия с Компанией и/или Предприятиями Группы ЧЭМК и их работниками. </w:t>
      </w:r>
    </w:p>
    <w:p w14:paraId="1E70E2F5" w14:textId="66F7E068" w:rsidR="00154A8B" w:rsidRPr="00154A8B" w:rsidRDefault="00154A8B" w:rsidP="00154A8B">
      <w:pPr>
        <w:spacing w:before="20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1C449A">
        <w:rPr>
          <w:sz w:val="28"/>
          <w:szCs w:val="28"/>
        </w:rPr>
        <w:t>.3 Настоящая Политика с изменениями и дополнениями к ней публикуется на официальном сайте АО «ЧЭМК» в информационно-телекоммуникационной сети Интернет https://www.</w:t>
      </w:r>
      <w:proofErr w:type="spellStart"/>
      <w:r w:rsidRPr="001C449A">
        <w:rPr>
          <w:sz w:val="28"/>
          <w:szCs w:val="28"/>
          <w:lang w:val="en-US"/>
        </w:rPr>
        <w:t>chemk</w:t>
      </w:r>
      <w:proofErr w:type="spellEnd"/>
      <w:r w:rsidRPr="001C449A">
        <w:rPr>
          <w:sz w:val="28"/>
          <w:szCs w:val="28"/>
        </w:rPr>
        <w:t>.</w:t>
      </w:r>
      <w:proofErr w:type="spellStart"/>
      <w:r w:rsidRPr="001C449A">
        <w:rPr>
          <w:sz w:val="28"/>
          <w:szCs w:val="28"/>
        </w:rPr>
        <w:t>ru</w:t>
      </w:r>
      <w:proofErr w:type="spellEnd"/>
      <w:r w:rsidRPr="001C449A">
        <w:rPr>
          <w:sz w:val="28"/>
          <w:szCs w:val="28"/>
        </w:rPr>
        <w:t xml:space="preserve">/. </w:t>
      </w:r>
    </w:p>
    <w:p w14:paraId="3C78BD40" w14:textId="7918061C" w:rsidR="00154073" w:rsidRPr="001C449A" w:rsidRDefault="009028E7" w:rsidP="00360A55">
      <w:pPr>
        <w:pStyle w:val="1"/>
      </w:pPr>
      <w:bookmarkStart w:id="14" w:name="_Ref235825726"/>
      <w:bookmarkStart w:id="15" w:name="_Toc235886211"/>
      <w:bookmarkStart w:id="16" w:name="_Toc235886632"/>
      <w:bookmarkStart w:id="17" w:name="_Toc235887084"/>
      <w:bookmarkStart w:id="18" w:name="_Toc235887299"/>
      <w:bookmarkStart w:id="19" w:name="_Toc235991747"/>
      <w:bookmarkStart w:id="20" w:name="_Ref238467898"/>
      <w:bookmarkStart w:id="21" w:name="_Toc186017296"/>
      <w:bookmarkStart w:id="22" w:name="_Toc212476782"/>
      <w:bookmarkEnd w:id="7"/>
      <w:bookmarkEnd w:id="8"/>
      <w:bookmarkEnd w:id="9"/>
      <w:bookmarkEnd w:id="10"/>
      <w:bookmarkEnd w:id="11"/>
      <w:bookmarkEnd w:id="12"/>
      <w:r>
        <w:t xml:space="preserve">Статья </w:t>
      </w:r>
      <w:r w:rsidR="00154A8B">
        <w:t>2</w:t>
      </w:r>
      <w:r>
        <w:t xml:space="preserve">. 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1C449A">
        <w:t>Термины и определения</w:t>
      </w:r>
      <w:bookmarkEnd w:id="22"/>
    </w:p>
    <w:p w14:paraId="2396D28A" w14:textId="51A5B54A" w:rsidR="00C75EF3" w:rsidRDefault="00C75EF3" w:rsidP="00C75EF3">
      <w:pPr>
        <w:tabs>
          <w:tab w:val="left" w:pos="709"/>
        </w:tabs>
        <w:spacing w:after="24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Предприятия Группы ЧЭМК – </w:t>
      </w:r>
      <w:r w:rsidRPr="00C75EF3">
        <w:rPr>
          <w:sz w:val="28"/>
          <w:szCs w:val="28"/>
        </w:rPr>
        <w:t xml:space="preserve">предприятия, связанные </w:t>
      </w:r>
      <w:r w:rsidRPr="008F54AA">
        <w:rPr>
          <w:sz w:val="28"/>
          <w:szCs w:val="28"/>
        </w:rPr>
        <w:t>структурой</w:t>
      </w:r>
      <w:r>
        <w:rPr>
          <w:sz w:val="28"/>
          <w:szCs w:val="28"/>
        </w:rPr>
        <w:t xml:space="preserve"> собственности и/или управления с АО «ЧЭМК» (</w:t>
      </w:r>
      <w:r>
        <w:rPr>
          <w:color w:val="000000" w:themeColor="text1"/>
          <w:sz w:val="28"/>
          <w:szCs w:val="28"/>
        </w:rPr>
        <w:t>а</w:t>
      </w:r>
      <w:r w:rsidRPr="00AE33D3">
        <w:rPr>
          <w:color w:val="000000" w:themeColor="text1"/>
          <w:sz w:val="28"/>
          <w:szCs w:val="28"/>
        </w:rPr>
        <w:t xml:space="preserve">кционерное общество «Кузнецкие ферросплавы» (ИНН </w:t>
      </w:r>
      <w:r w:rsidRPr="00AE33D3">
        <w:rPr>
          <w:color w:val="000000" w:themeColor="text1"/>
          <w:sz w:val="28"/>
          <w:szCs w:val="28"/>
          <w:shd w:val="clear" w:color="auto" w:fill="FFFFFF"/>
        </w:rPr>
        <w:t>4216001565</w:t>
      </w:r>
      <w:r w:rsidRPr="00AE33D3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, а</w:t>
      </w:r>
      <w:r w:rsidRPr="00AE33D3">
        <w:rPr>
          <w:color w:val="000000" w:themeColor="text1"/>
          <w:sz w:val="28"/>
          <w:szCs w:val="28"/>
        </w:rPr>
        <w:t xml:space="preserve">кционерное общество «Серовский завод ферросплавов» (ИНН </w:t>
      </w:r>
      <w:r w:rsidRPr="00AE33D3">
        <w:rPr>
          <w:color w:val="000000" w:themeColor="text1"/>
          <w:sz w:val="28"/>
          <w:szCs w:val="28"/>
          <w:shd w:val="clear" w:color="auto" w:fill="FFFFFF"/>
        </w:rPr>
        <w:t>6632001031)</w:t>
      </w:r>
      <w:r>
        <w:rPr>
          <w:color w:val="000000" w:themeColor="text1"/>
          <w:sz w:val="28"/>
          <w:szCs w:val="28"/>
        </w:rPr>
        <w:t>, о</w:t>
      </w:r>
      <w:r w:rsidRPr="00AE33D3">
        <w:rPr>
          <w:color w:val="000000" w:themeColor="text1"/>
          <w:sz w:val="28"/>
          <w:szCs w:val="28"/>
        </w:rPr>
        <w:t xml:space="preserve">бщество с ограниченной ответственностью «Катав-Ивановский литейный завод» (ИНН </w:t>
      </w:r>
      <w:r w:rsidRPr="00AE33D3">
        <w:rPr>
          <w:color w:val="000000" w:themeColor="text1"/>
          <w:sz w:val="28"/>
          <w:szCs w:val="28"/>
          <w:shd w:val="clear" w:color="auto" w:fill="FFFFFF"/>
        </w:rPr>
        <w:t>7401016314)</w:t>
      </w:r>
      <w:r>
        <w:rPr>
          <w:sz w:val="28"/>
          <w:szCs w:val="28"/>
        </w:rPr>
        <w:t>.</w:t>
      </w:r>
    </w:p>
    <w:p w14:paraId="65D84AAE" w14:textId="77777777" w:rsidR="001C449A" w:rsidRPr="001C449A" w:rsidRDefault="001C449A" w:rsidP="001C449A">
      <w:pPr>
        <w:tabs>
          <w:tab w:val="left" w:pos="709"/>
        </w:tabs>
        <w:spacing w:after="240" w:line="240" w:lineRule="auto"/>
        <w:ind w:firstLine="709"/>
        <w:rPr>
          <w:sz w:val="28"/>
          <w:szCs w:val="28"/>
        </w:rPr>
      </w:pPr>
      <w:r w:rsidRPr="001C449A">
        <w:rPr>
          <w:b/>
          <w:sz w:val="28"/>
          <w:szCs w:val="28"/>
        </w:rPr>
        <w:t>Закупка</w:t>
      </w:r>
      <w:r w:rsidRPr="001C449A">
        <w:rPr>
          <w:sz w:val="28"/>
          <w:szCs w:val="28"/>
        </w:rPr>
        <w:t xml:space="preserve"> – совокупность действий по приобретению МТЦ/ услуг/ работ на возмездной основе с заключением гражданско-правового договора/контракта для удовлетворения потребности Управляющей организации/Компании/Предприятия. </w:t>
      </w:r>
    </w:p>
    <w:p w14:paraId="1C8703DE" w14:textId="12576D6F" w:rsidR="001C449A" w:rsidRPr="001C449A" w:rsidRDefault="001C449A" w:rsidP="001C449A">
      <w:pPr>
        <w:tabs>
          <w:tab w:val="left" w:pos="709"/>
        </w:tabs>
        <w:spacing w:after="240" w:line="240" w:lineRule="auto"/>
        <w:ind w:firstLine="709"/>
        <w:rPr>
          <w:sz w:val="28"/>
          <w:szCs w:val="28"/>
        </w:rPr>
      </w:pPr>
      <w:r w:rsidRPr="001C449A">
        <w:rPr>
          <w:b/>
          <w:sz w:val="28"/>
          <w:szCs w:val="28"/>
        </w:rPr>
        <w:t>Конфиденциальная информация</w:t>
      </w:r>
      <w:r w:rsidRPr="001C449A">
        <w:rPr>
          <w:sz w:val="28"/>
          <w:szCs w:val="28"/>
        </w:rPr>
        <w:t xml:space="preserve"> – информация, которая имеет действительную или потенциальную коммерческую ценность в силу неизвестности ее третьим лицам, отсутствия к ней доступа на законном основании, и в силу того, что обладатель данной информации принимает меры к охране ее конфиденциальности. </w:t>
      </w:r>
    </w:p>
    <w:p w14:paraId="2236BD79" w14:textId="77777777" w:rsidR="001C449A" w:rsidRPr="001C449A" w:rsidRDefault="001C449A" w:rsidP="001C449A">
      <w:pPr>
        <w:tabs>
          <w:tab w:val="left" w:pos="709"/>
        </w:tabs>
        <w:spacing w:after="240" w:line="240" w:lineRule="auto"/>
        <w:ind w:firstLine="709"/>
        <w:rPr>
          <w:sz w:val="28"/>
          <w:szCs w:val="28"/>
        </w:rPr>
      </w:pPr>
      <w:r w:rsidRPr="001C449A">
        <w:rPr>
          <w:b/>
          <w:sz w:val="28"/>
          <w:szCs w:val="28"/>
        </w:rPr>
        <w:t>Конфликт интересов</w:t>
      </w:r>
      <w:r w:rsidRPr="001C449A">
        <w:rPr>
          <w:sz w:val="28"/>
          <w:szCs w:val="28"/>
        </w:rPr>
        <w:t xml:space="preserve"> – ситуация, при которой личная заинтересованность (прямая или косвенная) сотрудника влияет или может повлиять на надлежащее, объективное и беспристрастное исполнение им должностных обязанностей, а также при которой возникает или может возникнуть противоречие между личной заинтересованностью, правами и интересами Компании (члены семьи, друзья, родственники, партнеры по бизнесу и т.д.). </w:t>
      </w:r>
    </w:p>
    <w:p w14:paraId="56E1BDEA" w14:textId="77777777" w:rsidR="001C449A" w:rsidRPr="001C449A" w:rsidRDefault="001C449A" w:rsidP="001C449A">
      <w:pPr>
        <w:tabs>
          <w:tab w:val="left" w:pos="709"/>
        </w:tabs>
        <w:spacing w:after="240" w:line="240" w:lineRule="auto"/>
        <w:ind w:firstLine="709"/>
        <w:rPr>
          <w:sz w:val="28"/>
          <w:szCs w:val="28"/>
        </w:rPr>
      </w:pPr>
      <w:r w:rsidRPr="001C449A">
        <w:rPr>
          <w:b/>
          <w:sz w:val="28"/>
          <w:szCs w:val="28"/>
        </w:rPr>
        <w:t>Коррупция</w:t>
      </w:r>
      <w:r w:rsidRPr="001C449A">
        <w:rPr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</w:t>
      </w:r>
      <w:r w:rsidRPr="001C449A">
        <w:rPr>
          <w:sz w:val="28"/>
          <w:szCs w:val="28"/>
        </w:rPr>
        <w:lastRenderedPageBreak/>
        <w:t xml:space="preserve">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лицами, а также совершение указанных выше деяний от имени или в интересах работодателя. </w:t>
      </w:r>
    </w:p>
    <w:p w14:paraId="327ABD0C" w14:textId="2D3FA023" w:rsidR="001C449A" w:rsidRPr="001C449A" w:rsidRDefault="001C449A" w:rsidP="001C449A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1C449A">
        <w:rPr>
          <w:b/>
          <w:sz w:val="28"/>
          <w:szCs w:val="28"/>
        </w:rPr>
        <w:t>Отмывание денежных средств (незаконных доходов)</w:t>
      </w:r>
      <w:r w:rsidRPr="001C449A">
        <w:rPr>
          <w:sz w:val="28"/>
          <w:szCs w:val="28"/>
        </w:rPr>
        <w:t xml:space="preserve"> – совершение финансовых операций и других сделок с денежными средствами или иным имуществом, заведомо приобретенными другими лицами преступным путем, в целях придания правомерного вида владению, пользованию и распоряжению указанными денежными средствами или иным имуществом.</w:t>
      </w:r>
    </w:p>
    <w:p w14:paraId="79BC7D52" w14:textId="48AF2D95" w:rsidR="00154A8B" w:rsidRPr="00854EEA" w:rsidRDefault="00154A8B" w:rsidP="00154A8B">
      <w:pPr>
        <w:pStyle w:val="1"/>
      </w:pPr>
      <w:bookmarkStart w:id="23" w:name="_Toc212476783"/>
      <w:bookmarkStart w:id="24" w:name="_Toc235886212"/>
      <w:bookmarkStart w:id="25" w:name="_Toc235886633"/>
      <w:bookmarkStart w:id="26" w:name="_Toc235887085"/>
      <w:bookmarkStart w:id="27" w:name="_Toc235887300"/>
      <w:bookmarkStart w:id="28" w:name="_Toc235991748"/>
      <w:bookmarkStart w:id="29" w:name="_Toc186017297"/>
      <w:r w:rsidRPr="00854EEA">
        <w:t xml:space="preserve">Статья </w:t>
      </w:r>
      <w:r>
        <w:t>3</w:t>
      </w:r>
      <w:r w:rsidRPr="00854EEA">
        <w:t xml:space="preserve">. </w:t>
      </w:r>
      <w:r>
        <w:t>Общие положения</w:t>
      </w:r>
      <w:bookmarkEnd w:id="23"/>
    </w:p>
    <w:p w14:paraId="4F20B384" w14:textId="2AF72C69" w:rsidR="00154A8B" w:rsidRPr="001C449A" w:rsidRDefault="00154A8B" w:rsidP="00154A8B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1C449A">
        <w:rPr>
          <w:sz w:val="28"/>
          <w:szCs w:val="28"/>
        </w:rPr>
        <w:t xml:space="preserve">.1. АО «ЧЭМК» и предприятия Группы ЧЭМК (далее - Компания и/или Предприятия Группы ЧЭМК) декларируют свою приверженность высочайшим стандартам деловой этики и моральных принципов и обязуются следовать им во всех направлениях деятельности. Мы ожидаем от Контрагентов следования таким же высоким этическим нормам и отказа от любой деятельности, которая может рассматриваться как нарушающая эти нормы. </w:t>
      </w:r>
    </w:p>
    <w:p w14:paraId="56DDC814" w14:textId="7215B259" w:rsidR="00154A8B" w:rsidRDefault="00154A8B" w:rsidP="00154A8B">
      <w:pPr>
        <w:spacing w:before="20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1C449A">
        <w:rPr>
          <w:sz w:val="28"/>
          <w:szCs w:val="28"/>
        </w:rPr>
        <w:t>.2. ПОЛИТИКА Группы ЧЭМК по взаимодействию с контрагентами (далее – Политика) содерж</w:t>
      </w:r>
      <w:r w:rsidR="00DE2AC2">
        <w:rPr>
          <w:sz w:val="28"/>
          <w:szCs w:val="28"/>
        </w:rPr>
        <w:t>и</w:t>
      </w:r>
      <w:r w:rsidRPr="001C449A">
        <w:rPr>
          <w:sz w:val="28"/>
          <w:szCs w:val="28"/>
        </w:rPr>
        <w:t>т рекомендации к соблюдению норм деловой этики, правил и требований охраны труда, а также экологической безопасности контрагентами Компании и/или Предприяти</w:t>
      </w:r>
      <w:r w:rsidR="00DE2AC2">
        <w:rPr>
          <w:sz w:val="28"/>
          <w:szCs w:val="28"/>
        </w:rPr>
        <w:t>ями</w:t>
      </w:r>
      <w:r w:rsidRPr="001C449A">
        <w:rPr>
          <w:sz w:val="28"/>
          <w:szCs w:val="28"/>
        </w:rPr>
        <w:t xml:space="preserve"> Группы ЧЭМК и другими организациями, с которыми Компания и/или Предприятия вступает в деловые отношения (далее – Контрагент). </w:t>
      </w:r>
    </w:p>
    <w:p w14:paraId="075109C1" w14:textId="77777777" w:rsidR="00154A8B" w:rsidRDefault="00154A8B" w:rsidP="00154A8B">
      <w:pPr>
        <w:spacing w:before="20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1C449A">
        <w:rPr>
          <w:sz w:val="28"/>
          <w:szCs w:val="28"/>
        </w:rPr>
        <w:t xml:space="preserve">.3. Компания и Предприятия Группы ЧЭМК подтверждают свою приверженность таким принципам сотрудничества с Контрагентами, как этичное ведение бизнеса, прозрачность, информационная открытость, состязательность, справедливость, эффективность, добросовестная конкуренция. </w:t>
      </w:r>
    </w:p>
    <w:p w14:paraId="1C4E8BBF" w14:textId="77777777" w:rsidR="00154A8B" w:rsidRDefault="00154A8B" w:rsidP="00154A8B">
      <w:pPr>
        <w:spacing w:before="20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1C449A">
        <w:rPr>
          <w:sz w:val="28"/>
          <w:szCs w:val="28"/>
        </w:rPr>
        <w:t xml:space="preserve">.4. Компания и Предприятия Группы ЧЭМК отдают предпочтение работе с Контрагентами, которые имеют безупречную репутацию, соблюдают законодательство, а также общепринятые нормы деловой этики, уважают права человека, заботятся об охране труда и здоровье работников, привержены принципам устойчивого развития. </w:t>
      </w:r>
    </w:p>
    <w:p w14:paraId="286EBFD0" w14:textId="77777777" w:rsidR="00154A8B" w:rsidRDefault="00154A8B" w:rsidP="00154A8B">
      <w:pPr>
        <w:spacing w:before="20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1C449A">
        <w:rPr>
          <w:sz w:val="28"/>
          <w:szCs w:val="28"/>
        </w:rPr>
        <w:t xml:space="preserve">.5. Компания и Предприятия Группы ЧЭМК поддерживают открытые и прозрачные деловые отношения со всеми Контрагентами и стремятся развивать их на взаимовыгодной основе. </w:t>
      </w:r>
    </w:p>
    <w:p w14:paraId="5D536CB8" w14:textId="77777777" w:rsidR="00154A8B" w:rsidRDefault="00154A8B" w:rsidP="00154A8B">
      <w:pPr>
        <w:spacing w:before="20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1C449A">
        <w:rPr>
          <w:sz w:val="28"/>
          <w:szCs w:val="28"/>
        </w:rPr>
        <w:t xml:space="preserve">.6. Компания и/или Предприятия Группы ЧЭМК обязуются включать в заключаемые с Контрагентами договоры положения, обеспечивающие соблюдение настоящей Политики. Несогласие Контрагента с положениями данного документа не является основанием для отказа от сотрудничества с ним. Вместе с тем, Компания и/или Предприятия Группы ЧЭМК оставляют за собой право на оценку связанных с этим рисков, в том числе при принятии решения о заключении договора с Контрагентом. </w:t>
      </w:r>
    </w:p>
    <w:p w14:paraId="4BC6A9F2" w14:textId="647EC4DB" w:rsidR="00154A8B" w:rsidRPr="00154A8B" w:rsidRDefault="00154A8B" w:rsidP="00154A8B">
      <w:pPr>
        <w:spacing w:before="20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1C449A">
        <w:rPr>
          <w:sz w:val="28"/>
          <w:szCs w:val="28"/>
        </w:rPr>
        <w:t>.7. Если Компании и/или Предприятию Группы ЧЭМК станет известно о каких-либо фактах, свидетельствующих о несоответствии делового поведения Контрагента положениям настоящей Политики, это будет являться основанием для предъявления требований о применении корректирующих мер, предусмотренных заключенными с Контрагентами договорами, вплоть до расторжения данных договоров.</w:t>
      </w:r>
    </w:p>
    <w:p w14:paraId="30A35C6E" w14:textId="773F24DA" w:rsidR="00854EEA" w:rsidRPr="00854EEA" w:rsidRDefault="009028E7" w:rsidP="00360A55">
      <w:pPr>
        <w:pStyle w:val="1"/>
      </w:pPr>
      <w:bookmarkStart w:id="30" w:name="_Toc212476784"/>
      <w:r>
        <w:t xml:space="preserve">Статья </w:t>
      </w:r>
      <w:r w:rsidR="000B38F7">
        <w:t>4</w:t>
      </w:r>
      <w:r>
        <w:t xml:space="preserve">. </w:t>
      </w:r>
      <w:bookmarkEnd w:id="24"/>
      <w:bookmarkEnd w:id="25"/>
      <w:bookmarkEnd w:id="26"/>
      <w:bookmarkEnd w:id="27"/>
      <w:bookmarkEnd w:id="28"/>
      <w:bookmarkEnd w:id="29"/>
      <w:r w:rsidR="001C449A">
        <w:t>Соблюдение требований законодательства</w:t>
      </w:r>
      <w:bookmarkEnd w:id="30"/>
    </w:p>
    <w:p w14:paraId="4C75A7F2" w14:textId="7A59DE2F" w:rsidR="001C449A" w:rsidRPr="001C449A" w:rsidRDefault="001C449A" w:rsidP="001C449A">
      <w:pPr>
        <w:spacing w:line="240" w:lineRule="auto"/>
        <w:ind w:firstLine="709"/>
        <w:rPr>
          <w:sz w:val="28"/>
          <w:szCs w:val="28"/>
        </w:rPr>
      </w:pPr>
      <w:r w:rsidRPr="001C449A">
        <w:rPr>
          <w:sz w:val="28"/>
          <w:szCs w:val="28"/>
        </w:rPr>
        <w:t xml:space="preserve">Компания и Предприятия Группы </w:t>
      </w:r>
      <w:r>
        <w:rPr>
          <w:sz w:val="28"/>
          <w:szCs w:val="28"/>
        </w:rPr>
        <w:t>ЧЭ</w:t>
      </w:r>
      <w:r w:rsidRPr="001C449A">
        <w:rPr>
          <w:sz w:val="28"/>
          <w:szCs w:val="28"/>
        </w:rPr>
        <w:t>МК ожидают от Контрагентов соблюдения применимого законодательства</w:t>
      </w:r>
      <w:r w:rsidR="0074232B">
        <w:rPr>
          <w:sz w:val="28"/>
          <w:szCs w:val="28"/>
        </w:rPr>
        <w:t>,</w:t>
      </w:r>
      <w:r w:rsidRPr="001C449A">
        <w:rPr>
          <w:sz w:val="28"/>
          <w:szCs w:val="28"/>
        </w:rPr>
        <w:t xml:space="preserve"> требований международных документов (Всемирная декларация прав человека, Глобальный договор ООН, Декларация Международной организации труда об основополагающих принципах и правах в сфере труда и т.п.) и иных правил при осуществлении ими профессиональной деятельности.</w:t>
      </w:r>
    </w:p>
    <w:p w14:paraId="1F87558B" w14:textId="29A7E7E0" w:rsidR="00BA435E" w:rsidRPr="00DD78D3" w:rsidRDefault="009028E7" w:rsidP="00360A55">
      <w:pPr>
        <w:pStyle w:val="1"/>
      </w:pPr>
      <w:bookmarkStart w:id="31" w:name="_Toc235886297"/>
      <w:bookmarkStart w:id="32" w:name="_Toc235886718"/>
      <w:bookmarkStart w:id="33" w:name="_Toc235887170"/>
      <w:bookmarkStart w:id="34" w:name="_Toc235887385"/>
      <w:bookmarkStart w:id="35" w:name="_Toc235991763"/>
      <w:bookmarkStart w:id="36" w:name="_Toc186017309"/>
      <w:bookmarkStart w:id="37" w:name="_Toc212476785"/>
      <w:r w:rsidRPr="005F23ED">
        <w:t>Статья 5</w:t>
      </w:r>
      <w:r w:rsidR="00042A7E" w:rsidRPr="005F23ED">
        <w:t xml:space="preserve">. </w:t>
      </w:r>
      <w:bookmarkEnd w:id="31"/>
      <w:bookmarkEnd w:id="32"/>
      <w:bookmarkEnd w:id="33"/>
      <w:bookmarkEnd w:id="34"/>
      <w:bookmarkEnd w:id="35"/>
      <w:bookmarkEnd w:id="36"/>
      <w:r w:rsidR="009846CB">
        <w:t>Этичное ведение бизнеса</w:t>
      </w:r>
      <w:bookmarkEnd w:id="37"/>
    </w:p>
    <w:p w14:paraId="335D71D8" w14:textId="581B2CC0" w:rsidR="009846CB" w:rsidRPr="009846CB" w:rsidRDefault="009846CB" w:rsidP="009846CB">
      <w:pPr>
        <w:spacing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 xml:space="preserve">5.1. Компания и Предприятия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>МК твердо привержены принципам честной конкуренции и открытости рынков, стремятся обеспечить равные возможности всем потенциальным участникам торгов и иных процедур закупки, применимых в общепринятой нормальной деловой практике.</w:t>
      </w:r>
    </w:p>
    <w:p w14:paraId="43B6FD95" w14:textId="20EF04B8" w:rsidR="00DB1EE1" w:rsidRPr="009846CB" w:rsidRDefault="009846CB" w:rsidP="00154A8B">
      <w:pPr>
        <w:spacing w:before="200"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>5.2. Контрагенты, в свою очередь, обязуются соблюдать правила участия в закупке товаров, работ, услуг и придерживаться этических норм в ходе проведения закупок. В соответствии с действующим законодательством Контрагентам, участвующим в закупках, запрещается обмениваться информацией о ценах и иных условиях, которые могут повлиять на выбор победителя, совершать действия, ограничивающие конкуренцию, включая сговор и ценовые соглашения, промышленный шпионаж.</w:t>
      </w:r>
      <w:r w:rsidR="009122F1" w:rsidRPr="009846CB">
        <w:rPr>
          <w:sz w:val="28"/>
          <w:szCs w:val="28"/>
        </w:rPr>
        <w:t xml:space="preserve">  </w:t>
      </w:r>
    </w:p>
    <w:p w14:paraId="3F78CE75" w14:textId="1FA7F739" w:rsidR="008E735E" w:rsidRPr="00DD78D3" w:rsidRDefault="009028E7" w:rsidP="00360A55">
      <w:pPr>
        <w:pStyle w:val="1"/>
      </w:pPr>
      <w:bookmarkStart w:id="38" w:name="_Toc235886303"/>
      <w:bookmarkStart w:id="39" w:name="_Toc235886724"/>
      <w:bookmarkStart w:id="40" w:name="_Toc235887176"/>
      <w:bookmarkStart w:id="41" w:name="_Toc235887391"/>
      <w:bookmarkStart w:id="42" w:name="_Toc235991769"/>
      <w:bookmarkStart w:id="43" w:name="_Ref270423566"/>
      <w:bookmarkStart w:id="44" w:name="_Toc186017314"/>
      <w:bookmarkStart w:id="45" w:name="_Toc212476786"/>
      <w:r>
        <w:lastRenderedPageBreak/>
        <w:t xml:space="preserve">Статья </w:t>
      </w:r>
      <w:r w:rsidR="007F6B86">
        <w:t>6</w:t>
      </w:r>
      <w:r>
        <w:t xml:space="preserve">. </w:t>
      </w:r>
      <w:bookmarkEnd w:id="38"/>
      <w:bookmarkEnd w:id="39"/>
      <w:bookmarkEnd w:id="40"/>
      <w:bookmarkEnd w:id="41"/>
      <w:bookmarkEnd w:id="42"/>
      <w:bookmarkEnd w:id="43"/>
      <w:bookmarkEnd w:id="44"/>
      <w:r w:rsidR="009846CB">
        <w:t>Противодействие коррупции</w:t>
      </w:r>
      <w:bookmarkEnd w:id="45"/>
      <w:r w:rsidR="008B4D7F" w:rsidRPr="00DD78D3">
        <w:t xml:space="preserve"> </w:t>
      </w:r>
    </w:p>
    <w:p w14:paraId="429F7EA9" w14:textId="77777777" w:rsidR="009846CB" w:rsidRDefault="009846CB" w:rsidP="009846CB">
      <w:pPr>
        <w:pStyle w:val="afe"/>
        <w:ind w:left="0" w:firstLine="709"/>
        <w:contextualSpacing w:val="0"/>
        <w:jc w:val="both"/>
        <w:rPr>
          <w:sz w:val="28"/>
          <w:szCs w:val="28"/>
        </w:rPr>
      </w:pPr>
      <w:bookmarkStart w:id="46" w:name="_Toc235886304"/>
      <w:bookmarkStart w:id="47" w:name="_Toc235886725"/>
      <w:bookmarkStart w:id="48" w:name="_Toc235887177"/>
      <w:bookmarkStart w:id="49" w:name="_Toc235887392"/>
      <w:bookmarkStart w:id="50" w:name="_Toc235991770"/>
      <w:r w:rsidRPr="009846CB">
        <w:rPr>
          <w:sz w:val="28"/>
          <w:szCs w:val="28"/>
        </w:rPr>
        <w:t xml:space="preserve">6.1. В Компании и на Предприятиях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 xml:space="preserve">МК создана и поддерживается атмосфера категорической нетерпимости к любым проявлениям коррупции. В связи с этим все договоры Компании и Предприятий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 xml:space="preserve">МК содержат антикоррупционную оговорку, которая предусматривает соблюдение Контрагентами при исполнении договоров всех применимых законодательных и нормативных актов по противодействию коррупции, легализации (отмыванию) доходов, полученных преступным путем, и финансированию терроризма. </w:t>
      </w:r>
    </w:p>
    <w:p w14:paraId="09C3F7EA" w14:textId="7BCAE166" w:rsidR="009846CB" w:rsidRPr="009846CB" w:rsidRDefault="009846CB" w:rsidP="00154A8B">
      <w:pPr>
        <w:pStyle w:val="afe"/>
        <w:spacing w:before="200"/>
        <w:ind w:left="0" w:firstLine="709"/>
        <w:contextualSpacing w:val="0"/>
        <w:jc w:val="both"/>
        <w:rPr>
          <w:sz w:val="28"/>
          <w:szCs w:val="28"/>
        </w:rPr>
      </w:pPr>
      <w:r w:rsidRPr="009846CB">
        <w:rPr>
          <w:sz w:val="28"/>
          <w:szCs w:val="28"/>
        </w:rPr>
        <w:t>6.2. Контрагенты, в свою очередь, обязуются не осуществлять действия, квалифицируемые применимым законодательством как дача/получение взятки (посредничество во взяточничестве), коммерческий подкуп (провокация взятки либо коммерческого подкупа), злоупотребление полномочиями,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путем, и финансированию терроризма.</w:t>
      </w:r>
    </w:p>
    <w:p w14:paraId="5B7DB02E" w14:textId="2240A733" w:rsidR="00A07354" w:rsidRDefault="009028E7" w:rsidP="00360A55">
      <w:pPr>
        <w:pStyle w:val="1"/>
      </w:pPr>
      <w:bookmarkStart w:id="51" w:name="_Ref271650083"/>
      <w:bookmarkStart w:id="52" w:name="_Toc186017317"/>
      <w:bookmarkStart w:id="53" w:name="_Toc212476787"/>
      <w:bookmarkStart w:id="54" w:name="_Toc235886306"/>
      <w:bookmarkStart w:id="55" w:name="_Toc235886727"/>
      <w:bookmarkStart w:id="56" w:name="_Toc235887179"/>
      <w:bookmarkStart w:id="57" w:name="_Toc235887394"/>
      <w:bookmarkStart w:id="58" w:name="_Toc235991772"/>
      <w:bookmarkStart w:id="59" w:name="_Ref238563339"/>
      <w:bookmarkEnd w:id="46"/>
      <w:bookmarkEnd w:id="47"/>
      <w:bookmarkEnd w:id="48"/>
      <w:bookmarkEnd w:id="49"/>
      <w:bookmarkEnd w:id="50"/>
      <w:r>
        <w:t xml:space="preserve">Статья </w:t>
      </w:r>
      <w:r w:rsidR="007F6B86">
        <w:t>7</w:t>
      </w:r>
      <w:r>
        <w:t xml:space="preserve">. </w:t>
      </w:r>
      <w:bookmarkEnd w:id="51"/>
      <w:bookmarkEnd w:id="52"/>
      <w:r w:rsidR="009846CB">
        <w:t>Управление конфликтом интересов</w:t>
      </w:r>
      <w:bookmarkEnd w:id="53"/>
      <w:r w:rsidR="00A07354">
        <w:t xml:space="preserve"> </w:t>
      </w:r>
    </w:p>
    <w:p w14:paraId="7FE4808E" w14:textId="389777F9" w:rsidR="009846CB" w:rsidRPr="009846CB" w:rsidRDefault="009846CB" w:rsidP="009846CB">
      <w:pPr>
        <w:spacing w:before="200"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 xml:space="preserve">7.1 Контрагенты в процессе взаимодействия с Компанией и/или Предприятиями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 xml:space="preserve">МК должны избегать Конфликта интересов. </w:t>
      </w:r>
    </w:p>
    <w:p w14:paraId="7DC1A550" w14:textId="6D53215C" w:rsidR="00A07354" w:rsidRPr="009846CB" w:rsidRDefault="009846CB" w:rsidP="00154A8B">
      <w:pPr>
        <w:spacing w:before="200"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 xml:space="preserve">7.2 В случае, если будет установлено, что какой-либо работник Компании и/или Предприятия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 xml:space="preserve">МК имеет личную заинтересованность, мешающую ему индивидуально или коллективно действовать в интересах Компании и/или Предприятия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>МК, честно, добросовестно и непредвзято исполнять свои обязанности по отношению к Контрагенту или имеет какие-либо экономические и иные связи, предполагающие мат</w:t>
      </w:r>
      <w:r w:rsidR="00D908B7">
        <w:rPr>
          <w:sz w:val="28"/>
          <w:szCs w:val="28"/>
        </w:rPr>
        <w:t xml:space="preserve">ериальную заинтересованность, с </w:t>
      </w:r>
      <w:r w:rsidRPr="009846CB">
        <w:rPr>
          <w:sz w:val="28"/>
          <w:szCs w:val="28"/>
        </w:rPr>
        <w:t xml:space="preserve">Контрагентом, следует незамедлительно информировать о подобных прецедентах Компанию и Предприятия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>МК (в том числе, по каналам «Горячей линии»).</w:t>
      </w:r>
      <w:r w:rsidR="00A07354" w:rsidRPr="009846CB">
        <w:rPr>
          <w:sz w:val="28"/>
          <w:szCs w:val="28"/>
        </w:rPr>
        <w:t xml:space="preserve"> </w:t>
      </w:r>
    </w:p>
    <w:p w14:paraId="44B12ABE" w14:textId="3F0E0282" w:rsidR="009D4793" w:rsidRPr="00DD78D3" w:rsidRDefault="009028E7" w:rsidP="00360A55">
      <w:pPr>
        <w:pStyle w:val="1"/>
      </w:pPr>
      <w:bookmarkStart w:id="60" w:name="_Toc186017318"/>
      <w:bookmarkStart w:id="61" w:name="_Toc212476788"/>
      <w:r>
        <w:t xml:space="preserve">Статья </w:t>
      </w:r>
      <w:r w:rsidR="007F6B86">
        <w:t>8</w:t>
      </w:r>
      <w:r>
        <w:t xml:space="preserve">. </w:t>
      </w:r>
      <w:r w:rsidR="009846CB">
        <w:t>Конфиденциальная информация</w:t>
      </w:r>
      <w:bookmarkEnd w:id="60"/>
      <w:bookmarkEnd w:id="61"/>
    </w:p>
    <w:p w14:paraId="0BB14324" w14:textId="1782FE22" w:rsidR="009846CB" w:rsidRPr="009846CB" w:rsidRDefault="009846CB" w:rsidP="009846CB">
      <w:pPr>
        <w:spacing w:after="12" w:line="240" w:lineRule="auto"/>
        <w:ind w:firstLine="709"/>
        <w:rPr>
          <w:sz w:val="28"/>
          <w:szCs w:val="28"/>
        </w:rPr>
      </w:pPr>
      <w:bookmarkStart w:id="62" w:name="_Toc186017319"/>
      <w:r w:rsidRPr="009846CB">
        <w:rPr>
          <w:sz w:val="28"/>
          <w:szCs w:val="28"/>
        </w:rPr>
        <w:t xml:space="preserve">8.1 Контрагенты должны уважать интеллектуальную собственность Компании и/или Предприятий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 xml:space="preserve">МК, их коммерческие секреты, любую другую Конфиденциальную или иную закрытую информацию. Любая информация или данные об операциях Компании и/или Предприятий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 xml:space="preserve">МК должны при любых условиях рассматриваться Контрагентом как конфиденциальные, если только подобная информация не стала общедоступной или не подлежит разглашению согласно договорным отношениям между Компанией и/или </w:t>
      </w:r>
      <w:r w:rsidRPr="009846CB">
        <w:rPr>
          <w:sz w:val="28"/>
          <w:szCs w:val="28"/>
        </w:rPr>
        <w:lastRenderedPageBreak/>
        <w:t xml:space="preserve">Предприятиями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 xml:space="preserve">МК. Контрагент обязуется защищать конфиденциальность информации посредством отказа от ее передачи, публикации, использования или раскрытия за рамками своей обычной деятельности, либо без указания или разрешения со стороны Компании и/или Предприятий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 xml:space="preserve">МК. </w:t>
      </w:r>
    </w:p>
    <w:p w14:paraId="66FCBC38" w14:textId="175C2E14" w:rsidR="009846CB" w:rsidRPr="009846CB" w:rsidRDefault="009846CB" w:rsidP="00154A8B">
      <w:pPr>
        <w:spacing w:before="200"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>8.2 Контрагенты обязуются соблюдать применимые стандарты по защите данных. Материалы, содержащие конфиденциальную информацию, или нуждающиеся в защите в соответствии со стандартами по защите данных, должны храниться в надежном месте, без возможности доступа к ней для третьих лиц, и предоставляться работникам Контрагента только исходя из принципа служебной необходимости.</w:t>
      </w:r>
    </w:p>
    <w:p w14:paraId="66E84446" w14:textId="07F7D995" w:rsidR="0054194D" w:rsidRPr="00DD78D3" w:rsidRDefault="009028E7" w:rsidP="00360A55">
      <w:pPr>
        <w:pStyle w:val="1"/>
      </w:pPr>
      <w:bookmarkStart w:id="63" w:name="_Ref271613256"/>
      <w:bookmarkStart w:id="64" w:name="_Toc186017324"/>
      <w:bookmarkStart w:id="65" w:name="_Toc212476789"/>
      <w:bookmarkEnd w:id="62"/>
      <w:r>
        <w:t xml:space="preserve">Статья </w:t>
      </w:r>
      <w:r w:rsidR="007F6B86">
        <w:t>9</w:t>
      </w:r>
      <w:r>
        <w:t xml:space="preserve">. </w:t>
      </w:r>
      <w:bookmarkEnd w:id="54"/>
      <w:bookmarkEnd w:id="55"/>
      <w:bookmarkEnd w:id="56"/>
      <w:bookmarkEnd w:id="57"/>
      <w:bookmarkEnd w:id="58"/>
      <w:bookmarkEnd w:id="59"/>
      <w:bookmarkEnd w:id="63"/>
      <w:bookmarkEnd w:id="64"/>
      <w:r w:rsidR="009846CB">
        <w:t>Поощрение, подарки и материальное стимулирование</w:t>
      </w:r>
      <w:bookmarkEnd w:id="65"/>
    </w:p>
    <w:p w14:paraId="456B5056" w14:textId="31E46EB0" w:rsidR="009846CB" w:rsidRDefault="009846CB" w:rsidP="009846CB">
      <w:pPr>
        <w:spacing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 xml:space="preserve">9.1 В рамках ведения бизнеса с Компанией и/или Предприятиями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 xml:space="preserve">МК Контрагенты отказываются от материального стимулирования работников Компании и/или Предприятий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 xml:space="preserve">МК, в том числе путем предоставления денежных выплат, подарков, безвозмездного выполнения в их адрес работ (услуг) и другими, не обозначенными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 </w:t>
      </w:r>
    </w:p>
    <w:p w14:paraId="2C54AB3E" w14:textId="77777777" w:rsidR="00154A8B" w:rsidRDefault="009846CB" w:rsidP="00154A8B">
      <w:pPr>
        <w:spacing w:before="200"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 xml:space="preserve">9.2 Под действиями работника, осуществляемыми в пользу стимулирующей его стороны, понимаются: </w:t>
      </w:r>
    </w:p>
    <w:p w14:paraId="46119FB8" w14:textId="77777777" w:rsidR="00154A8B" w:rsidRDefault="009846CB" w:rsidP="00154A8B">
      <w:pPr>
        <w:spacing w:before="200"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 xml:space="preserve">- предоставление неоправданных преимуществ, гарантий по сравнению с другими Контрагентами; </w:t>
      </w:r>
    </w:p>
    <w:p w14:paraId="17FF7861" w14:textId="77777777" w:rsidR="00154A8B" w:rsidRDefault="009846CB" w:rsidP="00154A8B">
      <w:pPr>
        <w:spacing w:before="200"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 xml:space="preserve">- необоснованное ускорение существующих процедур; </w:t>
      </w:r>
    </w:p>
    <w:p w14:paraId="4A62E346" w14:textId="3EB9E6EC" w:rsidR="009846CB" w:rsidRPr="009846CB" w:rsidRDefault="009846CB" w:rsidP="00154A8B">
      <w:pPr>
        <w:spacing w:before="200"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с Контрагентами.</w:t>
      </w:r>
    </w:p>
    <w:p w14:paraId="212E9420" w14:textId="1218ABBA" w:rsidR="009846CB" w:rsidRPr="00DD78D3" w:rsidRDefault="009846CB" w:rsidP="009846CB">
      <w:pPr>
        <w:pStyle w:val="1"/>
      </w:pPr>
      <w:bookmarkStart w:id="66" w:name="_Toc212476790"/>
      <w:r>
        <w:t>Статья 10. Права и свободы</w:t>
      </w:r>
      <w:bookmarkEnd w:id="66"/>
    </w:p>
    <w:p w14:paraId="0D6EF701" w14:textId="2867427D" w:rsidR="009846CB" w:rsidRDefault="009846CB" w:rsidP="009846CB">
      <w:pPr>
        <w:spacing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 xml:space="preserve">10.1 При ведении бизнеса с Компанией и/или Предприятиями Группы </w:t>
      </w:r>
      <w:r w:rsidR="00D908B7">
        <w:rPr>
          <w:sz w:val="28"/>
          <w:szCs w:val="28"/>
        </w:rPr>
        <w:t>ЧЭ</w:t>
      </w:r>
      <w:r w:rsidRPr="009846CB">
        <w:rPr>
          <w:sz w:val="28"/>
          <w:szCs w:val="28"/>
        </w:rPr>
        <w:t xml:space="preserve">МК Контрагенты должны соблюдать и поддерживать защиту общепризнанных прав и свобод человека и гарантировать, что не были, не являются и не будут причастны к их нарушению. </w:t>
      </w:r>
    </w:p>
    <w:p w14:paraId="7492E3B9" w14:textId="77777777" w:rsidR="00154A8B" w:rsidRDefault="009846CB" w:rsidP="00154A8B">
      <w:pPr>
        <w:spacing w:before="200"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 xml:space="preserve">10.2 Контрагенты исключают дискриминацию человека в любом ее виде. </w:t>
      </w:r>
    </w:p>
    <w:p w14:paraId="1E3441C3" w14:textId="77777777" w:rsidR="00154A8B" w:rsidRDefault="009846CB" w:rsidP="00154A8B">
      <w:pPr>
        <w:spacing w:before="200"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 xml:space="preserve">10.3 Контрагенты обязуются не привлекать к труду лиц младше 16 лет, за исключением случаев, предусмотренных Трудовым кодексом РФ. </w:t>
      </w:r>
    </w:p>
    <w:p w14:paraId="461B48B2" w14:textId="77777777" w:rsidR="00154A8B" w:rsidRDefault="009846CB" w:rsidP="00154A8B">
      <w:pPr>
        <w:spacing w:before="200"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lastRenderedPageBreak/>
        <w:t xml:space="preserve">10.4 Контрагенты соблюдают применимое законодательство, регламентирующее продолжительность рабочего времени для Работников. </w:t>
      </w:r>
    </w:p>
    <w:p w14:paraId="464AFBD4" w14:textId="1FC0ABCF" w:rsidR="009846CB" w:rsidRDefault="009846CB" w:rsidP="00154A8B">
      <w:pPr>
        <w:spacing w:before="200"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 xml:space="preserve">10.5 Контрагенты не вправе применять телесные наказания, угрожать насилием или допускать иные формы психического или физического принуждения в отношении своих работников. </w:t>
      </w:r>
    </w:p>
    <w:p w14:paraId="64B42DED" w14:textId="39F8C071" w:rsidR="009846CB" w:rsidRPr="00DD78D3" w:rsidRDefault="009846CB" w:rsidP="009846CB">
      <w:pPr>
        <w:pStyle w:val="1"/>
      </w:pPr>
      <w:bookmarkStart w:id="67" w:name="_Toc212476791"/>
      <w:r>
        <w:t>Статья 11. Охрана труда и промышленная безопасность</w:t>
      </w:r>
      <w:bookmarkEnd w:id="67"/>
    </w:p>
    <w:p w14:paraId="18FD7EFF" w14:textId="4E1587CB" w:rsidR="009846CB" w:rsidRPr="009846CB" w:rsidRDefault="009846CB" w:rsidP="009846CB">
      <w:pPr>
        <w:spacing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 xml:space="preserve">11.1 Компания и Предприятия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>МК ожидают от Контрагентов соблюдения применимого законодательства в сфере охраны труда и промышленной безопасности, норм охраны труда и промышленной безопасности и создания здоровой рабочей среды и безопасных</w:t>
      </w:r>
      <w:r w:rsidRPr="009846CB">
        <w:rPr>
          <w:color w:val="0D0D0D"/>
          <w:sz w:val="28"/>
          <w:szCs w:val="28"/>
        </w:rPr>
        <w:t xml:space="preserve"> </w:t>
      </w:r>
      <w:r w:rsidRPr="009846CB">
        <w:rPr>
          <w:sz w:val="28"/>
          <w:szCs w:val="28"/>
        </w:rPr>
        <w:t xml:space="preserve">условий труда для всех своих работников. Контрагенты должны интегрировать нормы и практики по управлению здоровьем и безопасностью в свой бизнес, а также соблюдать положения из договоров. </w:t>
      </w:r>
    </w:p>
    <w:p w14:paraId="51230370" w14:textId="672AB7A9" w:rsidR="009846CB" w:rsidRPr="009846CB" w:rsidRDefault="009846CB" w:rsidP="00154A8B">
      <w:pPr>
        <w:spacing w:before="200" w:line="240" w:lineRule="auto"/>
        <w:ind w:firstLine="709"/>
        <w:rPr>
          <w:sz w:val="28"/>
          <w:szCs w:val="28"/>
        </w:rPr>
      </w:pPr>
      <w:r w:rsidRPr="009846CB">
        <w:rPr>
          <w:sz w:val="28"/>
          <w:szCs w:val="28"/>
        </w:rPr>
        <w:t xml:space="preserve">11.2 Контрагенты, выполняющие работы или оказывающие услуги на объекте или на территории Компании и/или на Предприятиях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 xml:space="preserve">МК, в обязательном порядке знакомятся с нормами охраны труда и промышленной безопасности, установленными в Компании и/или на Предприятиях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 xml:space="preserve">МК, и обязуются их соблюдать. Все без исключения травмы, инциденты и аварии Контрагента, произошедшие на территории Компании и на Предприятиях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 xml:space="preserve">МК, а также предпосылки к ним, подлежат расследованию. Не допускается сокрытие травм, инцидентов и аварий, произошедших на территории Компании и на Предприятиях Группы </w:t>
      </w:r>
      <w:r>
        <w:rPr>
          <w:sz w:val="28"/>
          <w:szCs w:val="28"/>
        </w:rPr>
        <w:t>ЧЭ</w:t>
      </w:r>
      <w:r w:rsidRPr="009846CB">
        <w:rPr>
          <w:sz w:val="28"/>
          <w:szCs w:val="28"/>
        </w:rPr>
        <w:t>МК.</w:t>
      </w:r>
    </w:p>
    <w:p w14:paraId="620E380D" w14:textId="0D94E81D" w:rsidR="009846CB" w:rsidRPr="00DD78D3" w:rsidRDefault="009846CB" w:rsidP="009846CB">
      <w:pPr>
        <w:pStyle w:val="1"/>
      </w:pPr>
      <w:bookmarkStart w:id="68" w:name="_Toc212476792"/>
      <w:r>
        <w:t>Статья 1</w:t>
      </w:r>
      <w:r w:rsidR="00D908B7">
        <w:t>2</w:t>
      </w:r>
      <w:r>
        <w:t>. Защита окружающей среды</w:t>
      </w:r>
      <w:bookmarkEnd w:id="68"/>
    </w:p>
    <w:p w14:paraId="48C1DF37" w14:textId="77777777" w:rsidR="00D908B7" w:rsidRDefault="009846CB" w:rsidP="00D908B7">
      <w:pPr>
        <w:spacing w:line="240" w:lineRule="auto"/>
        <w:ind w:firstLine="709"/>
        <w:rPr>
          <w:sz w:val="28"/>
          <w:szCs w:val="28"/>
        </w:rPr>
      </w:pPr>
      <w:r w:rsidRPr="00D908B7">
        <w:rPr>
          <w:sz w:val="28"/>
          <w:szCs w:val="28"/>
        </w:rPr>
        <w:t xml:space="preserve">12.1 Компания и Предприятия Группы ЧЭМК подтверждают свою приверженность обязательствам защиты окружающей среды и обеспечения экологической безопасности. Ответственность за соблюдение природоохранного законодательства является одним из ключевых принципов нашей деятельности. </w:t>
      </w:r>
    </w:p>
    <w:p w14:paraId="0A41869F" w14:textId="77777777" w:rsidR="00154A8B" w:rsidRDefault="009846CB" w:rsidP="00154A8B">
      <w:pPr>
        <w:spacing w:before="200" w:line="240" w:lineRule="auto"/>
        <w:ind w:firstLine="709"/>
        <w:rPr>
          <w:sz w:val="28"/>
          <w:szCs w:val="28"/>
        </w:rPr>
      </w:pPr>
      <w:r w:rsidRPr="00D908B7">
        <w:rPr>
          <w:sz w:val="28"/>
          <w:szCs w:val="28"/>
        </w:rPr>
        <w:t xml:space="preserve">12.2 Контрагенты Компании и Предприятий Группы ЧЭМК обязаны соблюдать нормы применимого экологического законодательства. Систематическое несоблюдение законодательства в области охраны окружающей среды может являться основанием для отказа от сотрудничества или расторжения договоров с Контрагентами. </w:t>
      </w:r>
    </w:p>
    <w:p w14:paraId="05EBF0DE" w14:textId="0ED64726" w:rsidR="009846CB" w:rsidRPr="00D908B7" w:rsidRDefault="009846CB" w:rsidP="00154A8B">
      <w:pPr>
        <w:spacing w:before="200" w:line="240" w:lineRule="auto"/>
        <w:ind w:firstLine="709"/>
        <w:rPr>
          <w:sz w:val="28"/>
          <w:szCs w:val="28"/>
        </w:rPr>
      </w:pPr>
      <w:r w:rsidRPr="00D908B7">
        <w:rPr>
          <w:sz w:val="28"/>
          <w:szCs w:val="28"/>
        </w:rPr>
        <w:t xml:space="preserve">12.3 Компания и Предприятия Группы </w:t>
      </w:r>
      <w:r w:rsidR="00D908B7" w:rsidRPr="00D908B7">
        <w:rPr>
          <w:sz w:val="28"/>
          <w:szCs w:val="28"/>
        </w:rPr>
        <w:t>ЧЭ</w:t>
      </w:r>
      <w:r w:rsidRPr="00D908B7">
        <w:rPr>
          <w:sz w:val="28"/>
          <w:szCs w:val="28"/>
        </w:rPr>
        <w:t>МК при прочих равных условиях отдают предпочтение работе с Контрагентами, которые разделяют приверженность Компании к сокращению негативного воздействия на окружающую среду и созданию благоприятной экологически безопасной среды в регионах присутствия.</w:t>
      </w:r>
    </w:p>
    <w:p w14:paraId="23E6754D" w14:textId="2A96BCEF" w:rsidR="00D908B7" w:rsidRPr="00DD78D3" w:rsidRDefault="00D908B7" w:rsidP="00D908B7">
      <w:pPr>
        <w:pStyle w:val="1"/>
      </w:pPr>
      <w:bookmarkStart w:id="69" w:name="_Toc212476793"/>
      <w:r>
        <w:lastRenderedPageBreak/>
        <w:t>Статья 13. Информирование о нарушениях</w:t>
      </w:r>
      <w:bookmarkEnd w:id="69"/>
    </w:p>
    <w:p w14:paraId="72B517E0" w14:textId="70628978" w:rsidR="00D908B7" w:rsidRPr="00D908B7" w:rsidRDefault="00D908B7" w:rsidP="00D908B7">
      <w:pPr>
        <w:spacing w:line="240" w:lineRule="auto"/>
        <w:ind w:firstLine="709"/>
        <w:rPr>
          <w:sz w:val="28"/>
          <w:szCs w:val="28"/>
        </w:rPr>
      </w:pPr>
      <w:r w:rsidRPr="00D908B7">
        <w:rPr>
          <w:sz w:val="28"/>
          <w:szCs w:val="28"/>
        </w:rPr>
        <w:t xml:space="preserve">13.1 В случае предполагаемого или действительного нарушения положений настоящей Политики Контрагенты обязаны проинформировать о факте Компанию и/или Предприятие Группы </w:t>
      </w:r>
      <w:r>
        <w:rPr>
          <w:sz w:val="28"/>
          <w:szCs w:val="28"/>
        </w:rPr>
        <w:t>ЧЭ</w:t>
      </w:r>
      <w:r w:rsidRPr="00D908B7">
        <w:rPr>
          <w:sz w:val="28"/>
          <w:szCs w:val="28"/>
        </w:rPr>
        <w:t xml:space="preserve">МК. Контрагент обязуется добросовестно оказывать Компании и/или Предприятию Группы </w:t>
      </w:r>
      <w:r>
        <w:rPr>
          <w:sz w:val="28"/>
          <w:szCs w:val="28"/>
        </w:rPr>
        <w:t>ЧЭ</w:t>
      </w:r>
      <w:r w:rsidRPr="00D908B7">
        <w:rPr>
          <w:sz w:val="28"/>
          <w:szCs w:val="28"/>
        </w:rPr>
        <w:t xml:space="preserve">МК помощь и содействие в случае действительного или возможного нарушения требований настоящей Политики, в том числе обязуется обеспечивать возможность проведения опроса должностных лиц, работников и агентов. </w:t>
      </w:r>
    </w:p>
    <w:p w14:paraId="1244E07B" w14:textId="77777777" w:rsidR="00154A8B" w:rsidRDefault="00D908B7" w:rsidP="00154A8B">
      <w:pPr>
        <w:spacing w:before="200" w:line="240" w:lineRule="auto"/>
        <w:ind w:firstLine="709"/>
        <w:rPr>
          <w:sz w:val="28"/>
          <w:szCs w:val="28"/>
        </w:rPr>
      </w:pPr>
      <w:r w:rsidRPr="00D908B7">
        <w:rPr>
          <w:sz w:val="28"/>
          <w:szCs w:val="28"/>
        </w:rPr>
        <w:t xml:space="preserve">13.2 Контрагент может сообщать о своем подозрении относительно несоблюдения положений Политики или о других опасениях, касающихся финансов, бухгалтерского учета, аудита, коррупции или мошенничества в Компании и/или на Предприятиях Группы </w:t>
      </w:r>
      <w:r>
        <w:rPr>
          <w:sz w:val="28"/>
          <w:szCs w:val="28"/>
        </w:rPr>
        <w:t>ЧЭ</w:t>
      </w:r>
      <w:r w:rsidRPr="00D908B7">
        <w:rPr>
          <w:sz w:val="28"/>
          <w:szCs w:val="28"/>
        </w:rPr>
        <w:t xml:space="preserve">МК, или об иных серьезных ситуациях, затрагивающих существенные интересы Компании и/или Предприятия Группы </w:t>
      </w:r>
      <w:r>
        <w:rPr>
          <w:sz w:val="28"/>
          <w:szCs w:val="28"/>
        </w:rPr>
        <w:t>ЧЭ</w:t>
      </w:r>
      <w:r w:rsidRPr="00D908B7">
        <w:rPr>
          <w:sz w:val="28"/>
          <w:szCs w:val="28"/>
        </w:rPr>
        <w:t xml:space="preserve">МК, на «Горячую линию» по одному из указанных каналов связи: </w:t>
      </w:r>
    </w:p>
    <w:p w14:paraId="489E0C3A" w14:textId="77777777" w:rsidR="00154A8B" w:rsidRDefault="00D908B7" w:rsidP="00154A8B">
      <w:pPr>
        <w:spacing w:before="200" w:line="240" w:lineRule="auto"/>
        <w:ind w:firstLine="709"/>
        <w:rPr>
          <w:sz w:val="28"/>
          <w:szCs w:val="28"/>
        </w:rPr>
      </w:pPr>
      <w:r w:rsidRPr="00D908B7">
        <w:rPr>
          <w:sz w:val="28"/>
          <w:szCs w:val="28"/>
        </w:rPr>
        <w:t xml:space="preserve">- </w:t>
      </w:r>
      <w:r w:rsidR="00B32EDA">
        <w:rPr>
          <w:sz w:val="28"/>
          <w:szCs w:val="28"/>
        </w:rPr>
        <w:t xml:space="preserve">телефон </w:t>
      </w:r>
      <w:r w:rsidR="000A1008">
        <w:rPr>
          <w:sz w:val="28"/>
          <w:szCs w:val="28"/>
        </w:rPr>
        <w:t>772-89-09 (</w:t>
      </w:r>
      <w:proofErr w:type="spellStart"/>
      <w:r w:rsidR="000A1008">
        <w:rPr>
          <w:sz w:val="28"/>
          <w:szCs w:val="28"/>
        </w:rPr>
        <w:t>вн</w:t>
      </w:r>
      <w:proofErr w:type="spellEnd"/>
      <w:r w:rsidR="000A1008">
        <w:rPr>
          <w:sz w:val="28"/>
          <w:szCs w:val="28"/>
        </w:rPr>
        <w:t xml:space="preserve">. </w:t>
      </w:r>
      <w:r w:rsidR="004E1000">
        <w:rPr>
          <w:sz w:val="28"/>
          <w:szCs w:val="28"/>
        </w:rPr>
        <w:t>22-23</w:t>
      </w:r>
      <w:r w:rsidR="000A1008">
        <w:rPr>
          <w:sz w:val="28"/>
          <w:szCs w:val="28"/>
        </w:rPr>
        <w:t xml:space="preserve">), </w:t>
      </w:r>
      <w:r w:rsidR="00B32EDA">
        <w:rPr>
          <w:sz w:val="28"/>
          <w:szCs w:val="28"/>
        </w:rPr>
        <w:t>779-26-15 (</w:t>
      </w:r>
      <w:proofErr w:type="spellStart"/>
      <w:r w:rsidR="00B32EDA">
        <w:rPr>
          <w:sz w:val="28"/>
          <w:szCs w:val="28"/>
        </w:rPr>
        <w:t>вн</w:t>
      </w:r>
      <w:proofErr w:type="spellEnd"/>
      <w:r w:rsidR="00B32EDA">
        <w:rPr>
          <w:sz w:val="28"/>
          <w:szCs w:val="28"/>
        </w:rPr>
        <w:t>. 26-15), 779-25-09 (</w:t>
      </w:r>
      <w:proofErr w:type="spellStart"/>
      <w:r w:rsidR="00B32EDA">
        <w:rPr>
          <w:sz w:val="28"/>
          <w:szCs w:val="28"/>
        </w:rPr>
        <w:t>вн</w:t>
      </w:r>
      <w:proofErr w:type="spellEnd"/>
      <w:r w:rsidR="00B32EDA">
        <w:rPr>
          <w:sz w:val="28"/>
          <w:szCs w:val="28"/>
        </w:rPr>
        <w:t>. 25-09), 779-26-97 (</w:t>
      </w:r>
      <w:proofErr w:type="spellStart"/>
      <w:r w:rsidR="00B32EDA">
        <w:rPr>
          <w:sz w:val="28"/>
          <w:szCs w:val="28"/>
        </w:rPr>
        <w:t>вн</w:t>
      </w:r>
      <w:proofErr w:type="spellEnd"/>
      <w:r w:rsidR="00B32EDA">
        <w:rPr>
          <w:sz w:val="28"/>
          <w:szCs w:val="28"/>
        </w:rPr>
        <w:t>. 26-97)</w:t>
      </w:r>
      <w:r w:rsidRPr="00D908B7">
        <w:rPr>
          <w:sz w:val="28"/>
          <w:szCs w:val="28"/>
        </w:rPr>
        <w:t xml:space="preserve">; </w:t>
      </w:r>
    </w:p>
    <w:p w14:paraId="4DC3D246" w14:textId="7247EE53" w:rsidR="00D908B7" w:rsidRPr="00DE2AC2" w:rsidRDefault="00D908B7" w:rsidP="00154A8B">
      <w:pPr>
        <w:spacing w:before="200" w:line="240" w:lineRule="auto"/>
        <w:ind w:firstLine="709"/>
        <w:rPr>
          <w:sz w:val="28"/>
          <w:szCs w:val="28"/>
          <w:lang w:val="en-US"/>
        </w:rPr>
      </w:pPr>
      <w:r w:rsidRPr="00DE2AC2">
        <w:rPr>
          <w:sz w:val="28"/>
          <w:szCs w:val="28"/>
          <w:lang w:val="en-US"/>
        </w:rPr>
        <w:t xml:space="preserve">- </w:t>
      </w:r>
      <w:r w:rsidRPr="00D908B7">
        <w:rPr>
          <w:sz w:val="28"/>
          <w:szCs w:val="28"/>
        </w:rPr>
        <w:t>Е</w:t>
      </w:r>
      <w:r w:rsidRPr="00DE2AC2">
        <w:rPr>
          <w:sz w:val="28"/>
          <w:szCs w:val="28"/>
          <w:lang w:val="en-US"/>
        </w:rPr>
        <w:t>-</w:t>
      </w:r>
      <w:r w:rsidRPr="00B32EDA">
        <w:rPr>
          <w:sz w:val="28"/>
          <w:szCs w:val="28"/>
          <w:lang w:val="en-US"/>
        </w:rPr>
        <w:t>mail</w:t>
      </w:r>
      <w:r w:rsidRPr="00DE2AC2">
        <w:rPr>
          <w:sz w:val="28"/>
          <w:szCs w:val="28"/>
          <w:lang w:val="en-US"/>
        </w:rPr>
        <w:t xml:space="preserve">: </w:t>
      </w:r>
      <w:r w:rsidR="00B32EDA">
        <w:rPr>
          <w:sz w:val="28"/>
          <w:szCs w:val="28"/>
          <w:lang w:val="en-US"/>
        </w:rPr>
        <w:t>HL</w:t>
      </w:r>
      <w:r w:rsidR="00B32EDA" w:rsidRPr="00DE2AC2">
        <w:rPr>
          <w:sz w:val="28"/>
          <w:szCs w:val="28"/>
          <w:lang w:val="en-US"/>
        </w:rPr>
        <w:t>@</w:t>
      </w:r>
      <w:r w:rsidR="00B32EDA" w:rsidRPr="00B32EDA">
        <w:rPr>
          <w:sz w:val="28"/>
          <w:szCs w:val="28"/>
          <w:lang w:val="en-US"/>
        </w:rPr>
        <w:t>chemk</w:t>
      </w:r>
      <w:r w:rsidR="00B32EDA" w:rsidRPr="00DE2AC2">
        <w:rPr>
          <w:sz w:val="28"/>
          <w:szCs w:val="28"/>
          <w:lang w:val="en-US"/>
        </w:rPr>
        <w:t>.</w:t>
      </w:r>
      <w:r w:rsidR="00B32EDA">
        <w:rPr>
          <w:sz w:val="28"/>
          <w:szCs w:val="28"/>
          <w:lang w:val="en-US"/>
        </w:rPr>
        <w:t>ru</w:t>
      </w:r>
      <w:r w:rsidR="00B32EDA" w:rsidRPr="00DE2AC2">
        <w:rPr>
          <w:sz w:val="28"/>
          <w:szCs w:val="28"/>
          <w:lang w:val="en-US"/>
        </w:rPr>
        <w:t>.</w:t>
      </w:r>
      <w:r w:rsidRPr="00DE2AC2">
        <w:rPr>
          <w:sz w:val="28"/>
          <w:szCs w:val="28"/>
          <w:lang w:val="en-US"/>
        </w:rPr>
        <w:t xml:space="preserve"> </w:t>
      </w:r>
    </w:p>
    <w:p w14:paraId="4D2D321F" w14:textId="77D69202" w:rsidR="00D908B7" w:rsidRPr="00DD78D3" w:rsidRDefault="00D908B7" w:rsidP="00D908B7">
      <w:pPr>
        <w:pStyle w:val="1"/>
      </w:pPr>
      <w:bookmarkStart w:id="70" w:name="_Toc212476794"/>
      <w:r>
        <w:t>Статья 14. Ответственность</w:t>
      </w:r>
      <w:bookmarkEnd w:id="70"/>
    </w:p>
    <w:p w14:paraId="78C542B1" w14:textId="146F77CD" w:rsidR="00AF66FF" w:rsidRDefault="00D908B7" w:rsidP="00B32EDA">
      <w:pPr>
        <w:spacing w:line="240" w:lineRule="auto"/>
        <w:ind w:firstLine="709"/>
        <w:rPr>
          <w:sz w:val="28"/>
          <w:szCs w:val="28"/>
        </w:rPr>
      </w:pPr>
      <w:r w:rsidRPr="00D908B7">
        <w:rPr>
          <w:sz w:val="28"/>
          <w:szCs w:val="28"/>
        </w:rPr>
        <w:t xml:space="preserve">В порядке, предусмотренном договором между Контрагентом и Компанией и/или Предприятием Группы </w:t>
      </w:r>
      <w:r>
        <w:rPr>
          <w:sz w:val="28"/>
          <w:szCs w:val="28"/>
        </w:rPr>
        <w:t>ЧЭ</w:t>
      </w:r>
      <w:r w:rsidRPr="00D908B7">
        <w:rPr>
          <w:sz w:val="28"/>
          <w:szCs w:val="28"/>
        </w:rPr>
        <w:t xml:space="preserve">МК, в случае установления фактов нарушения настоящей Политики Компания и/или Предприятие Группы </w:t>
      </w:r>
      <w:r>
        <w:rPr>
          <w:sz w:val="28"/>
          <w:szCs w:val="28"/>
        </w:rPr>
        <w:t>ЧЭ</w:t>
      </w:r>
      <w:r w:rsidRPr="00D908B7">
        <w:rPr>
          <w:sz w:val="28"/>
          <w:szCs w:val="28"/>
        </w:rPr>
        <w:t>МК оставляют за собой право по своему усмотрению немедленно приостановить или прекратить до исправления нарушений исполнение договора с Контрагентом.</w:t>
      </w:r>
      <w:bookmarkStart w:id="71" w:name="_Ref306802517"/>
      <w:bookmarkEnd w:id="13"/>
    </w:p>
    <w:bookmarkEnd w:id="71"/>
    <w:p w14:paraId="3B5DFD68" w14:textId="77777777" w:rsidR="00AF66FF" w:rsidRDefault="00AF66FF" w:rsidP="00A778B4">
      <w:pPr>
        <w:tabs>
          <w:tab w:val="left" w:pos="709"/>
        </w:tabs>
        <w:spacing w:before="200" w:after="200" w:line="240" w:lineRule="auto"/>
        <w:ind w:firstLine="0"/>
        <w:rPr>
          <w:sz w:val="28"/>
          <w:szCs w:val="28"/>
        </w:rPr>
      </w:pPr>
    </w:p>
    <w:sectPr w:rsidR="00AF66FF" w:rsidSect="002D4965">
      <w:footerReference w:type="even" r:id="rId13"/>
      <w:footerReference w:type="defaul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A5DE" w14:textId="77777777" w:rsidR="00E105FD" w:rsidRDefault="00E105FD">
      <w:pPr>
        <w:spacing w:line="240" w:lineRule="auto"/>
      </w:pPr>
      <w:r>
        <w:separator/>
      </w:r>
    </w:p>
  </w:endnote>
  <w:endnote w:type="continuationSeparator" w:id="0">
    <w:p w14:paraId="41EE4ABE" w14:textId="77777777" w:rsidR="00E105FD" w:rsidRDefault="00E10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DB80" w14:textId="77777777" w:rsidR="001C449A" w:rsidRDefault="001C449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699AA3" w14:textId="77777777" w:rsidR="001C449A" w:rsidRDefault="001C449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43675077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0D2A61" w14:textId="11292851" w:rsidR="001C449A" w:rsidRPr="00285733" w:rsidRDefault="001C449A">
            <w:pPr>
              <w:pStyle w:val="a7"/>
              <w:jc w:val="right"/>
              <w:rPr>
                <w:sz w:val="20"/>
              </w:rPr>
            </w:pPr>
            <w:r w:rsidRPr="00285733">
              <w:rPr>
                <w:sz w:val="20"/>
              </w:rPr>
              <w:t xml:space="preserve">Страница </w:t>
            </w:r>
            <w:r w:rsidRPr="00285733">
              <w:rPr>
                <w:b/>
                <w:bCs/>
                <w:sz w:val="20"/>
                <w:szCs w:val="24"/>
              </w:rPr>
              <w:fldChar w:fldCharType="begin"/>
            </w:r>
            <w:r w:rsidRPr="00285733">
              <w:rPr>
                <w:b/>
                <w:bCs/>
                <w:sz w:val="20"/>
              </w:rPr>
              <w:instrText>PAGE</w:instrText>
            </w:r>
            <w:r w:rsidRPr="00285733">
              <w:rPr>
                <w:b/>
                <w:bCs/>
                <w:sz w:val="20"/>
                <w:szCs w:val="24"/>
              </w:rPr>
              <w:fldChar w:fldCharType="separate"/>
            </w:r>
            <w:r w:rsidR="00154A8B">
              <w:rPr>
                <w:b/>
                <w:bCs/>
                <w:noProof/>
                <w:sz w:val="20"/>
              </w:rPr>
              <w:t>2</w:t>
            </w:r>
            <w:r w:rsidRPr="00285733">
              <w:rPr>
                <w:b/>
                <w:bCs/>
                <w:sz w:val="20"/>
                <w:szCs w:val="24"/>
              </w:rPr>
              <w:fldChar w:fldCharType="end"/>
            </w:r>
            <w:r w:rsidRPr="00285733">
              <w:rPr>
                <w:sz w:val="20"/>
              </w:rPr>
              <w:t xml:space="preserve"> из </w:t>
            </w:r>
            <w:r w:rsidRPr="00285733">
              <w:rPr>
                <w:b/>
                <w:bCs/>
                <w:sz w:val="20"/>
                <w:szCs w:val="24"/>
              </w:rPr>
              <w:fldChar w:fldCharType="begin"/>
            </w:r>
            <w:r w:rsidRPr="00285733">
              <w:rPr>
                <w:b/>
                <w:bCs/>
                <w:sz w:val="20"/>
              </w:rPr>
              <w:instrText>NUMPAGES</w:instrText>
            </w:r>
            <w:r w:rsidRPr="00285733">
              <w:rPr>
                <w:b/>
                <w:bCs/>
                <w:sz w:val="20"/>
                <w:szCs w:val="24"/>
              </w:rPr>
              <w:fldChar w:fldCharType="separate"/>
            </w:r>
            <w:r w:rsidR="00154A8B">
              <w:rPr>
                <w:b/>
                <w:bCs/>
                <w:noProof/>
                <w:sz w:val="20"/>
              </w:rPr>
              <w:t>10</w:t>
            </w:r>
            <w:r w:rsidRPr="00285733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024BF13A" w14:textId="77777777" w:rsidR="001C449A" w:rsidRDefault="001C449A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CEC5" w14:textId="77777777" w:rsidR="001C449A" w:rsidRDefault="001C449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4137E1" w14:textId="77777777" w:rsidR="001C449A" w:rsidRDefault="001C449A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44597412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33580698"/>
          <w:docPartObj>
            <w:docPartGallery w:val="Page Numbers (Top of Page)"/>
            <w:docPartUnique/>
          </w:docPartObj>
        </w:sdtPr>
        <w:sdtEndPr/>
        <w:sdtContent>
          <w:p w14:paraId="17BAD242" w14:textId="3115368A" w:rsidR="001C449A" w:rsidRPr="00854EEA" w:rsidRDefault="001C449A">
            <w:pPr>
              <w:pStyle w:val="a7"/>
              <w:jc w:val="right"/>
              <w:rPr>
                <w:sz w:val="20"/>
              </w:rPr>
            </w:pPr>
            <w:r w:rsidRPr="00854EEA">
              <w:rPr>
                <w:sz w:val="20"/>
              </w:rPr>
              <w:t xml:space="preserve">Страница </w:t>
            </w:r>
            <w:r w:rsidRPr="00854EEA">
              <w:rPr>
                <w:b/>
                <w:bCs/>
                <w:sz w:val="20"/>
                <w:szCs w:val="24"/>
              </w:rPr>
              <w:fldChar w:fldCharType="begin"/>
            </w:r>
            <w:r w:rsidRPr="00854EEA">
              <w:rPr>
                <w:b/>
                <w:bCs/>
                <w:sz w:val="20"/>
              </w:rPr>
              <w:instrText>PAGE</w:instrText>
            </w:r>
            <w:r w:rsidRPr="00854EEA">
              <w:rPr>
                <w:b/>
                <w:bCs/>
                <w:sz w:val="20"/>
                <w:szCs w:val="24"/>
              </w:rPr>
              <w:fldChar w:fldCharType="separate"/>
            </w:r>
            <w:r w:rsidR="00EF2DD8">
              <w:rPr>
                <w:b/>
                <w:bCs/>
                <w:noProof/>
                <w:sz w:val="20"/>
              </w:rPr>
              <w:t>2</w:t>
            </w:r>
            <w:r w:rsidRPr="00854EEA">
              <w:rPr>
                <w:b/>
                <w:bCs/>
                <w:sz w:val="20"/>
                <w:szCs w:val="24"/>
              </w:rPr>
              <w:fldChar w:fldCharType="end"/>
            </w:r>
            <w:r w:rsidRPr="00854EEA">
              <w:rPr>
                <w:sz w:val="20"/>
              </w:rPr>
              <w:t xml:space="preserve"> из </w:t>
            </w:r>
            <w:r w:rsidRPr="00854EEA">
              <w:rPr>
                <w:b/>
                <w:bCs/>
                <w:sz w:val="20"/>
                <w:szCs w:val="24"/>
              </w:rPr>
              <w:fldChar w:fldCharType="begin"/>
            </w:r>
            <w:r w:rsidRPr="00854EEA">
              <w:rPr>
                <w:b/>
                <w:bCs/>
                <w:sz w:val="20"/>
              </w:rPr>
              <w:instrText>NUMPAGES</w:instrText>
            </w:r>
            <w:r w:rsidRPr="00854EEA">
              <w:rPr>
                <w:b/>
                <w:bCs/>
                <w:sz w:val="20"/>
                <w:szCs w:val="24"/>
              </w:rPr>
              <w:fldChar w:fldCharType="separate"/>
            </w:r>
            <w:r w:rsidR="00EF2DD8">
              <w:rPr>
                <w:b/>
                <w:bCs/>
                <w:noProof/>
                <w:sz w:val="20"/>
              </w:rPr>
              <w:t>9</w:t>
            </w:r>
            <w:r w:rsidRPr="00854EEA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DBADD79" w14:textId="77777777" w:rsidR="001C449A" w:rsidRDefault="001C449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8EBA" w14:textId="77777777" w:rsidR="00E105FD" w:rsidRDefault="00E105FD">
      <w:pPr>
        <w:spacing w:line="240" w:lineRule="auto"/>
      </w:pPr>
      <w:r>
        <w:separator/>
      </w:r>
    </w:p>
  </w:footnote>
  <w:footnote w:type="continuationSeparator" w:id="0">
    <w:p w14:paraId="46FBCBD9" w14:textId="77777777" w:rsidR="00E105FD" w:rsidRDefault="00E105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147B" w14:textId="77777777" w:rsidR="001C449A" w:rsidRDefault="001C449A" w:rsidP="003A1942">
    <w:pPr>
      <w:pStyle w:val="af0"/>
      <w:spacing w:line="240" w:lineRule="auto"/>
      <w:jc w:val="center"/>
      <w:rPr>
        <w:sz w:val="20"/>
      </w:rPr>
    </w:pPr>
    <w:r w:rsidRPr="00592D1D">
      <w:rPr>
        <w:sz w:val="20"/>
      </w:rPr>
      <w:t>Акционерное общество «Челябинский электрометаллургический комбинат»</w:t>
    </w:r>
  </w:p>
  <w:p w14:paraId="5B1F8361" w14:textId="0EC2647C" w:rsidR="001C449A" w:rsidRPr="00592D1D" w:rsidRDefault="001C449A" w:rsidP="003A1942">
    <w:pPr>
      <w:pStyle w:val="af0"/>
      <w:spacing w:line="240" w:lineRule="auto"/>
      <w:jc w:val="center"/>
      <w:rPr>
        <w:sz w:val="20"/>
      </w:rPr>
    </w:pPr>
    <w:r>
      <w:rPr>
        <w:sz w:val="20"/>
      </w:rPr>
      <w:t>П</w:t>
    </w:r>
    <w:r w:rsidR="00D908B7">
      <w:rPr>
        <w:sz w:val="20"/>
      </w:rPr>
      <w:t>олитика Группы ЧЭМК по взаимодействию с контрагентами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58B"/>
    <w:multiLevelType w:val="hybridMultilevel"/>
    <w:tmpl w:val="F3C0BE36"/>
    <w:lvl w:ilvl="0" w:tplc="6E4E1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28F962">
      <w:start w:val="1"/>
      <w:numFmt w:val="lowerLetter"/>
      <w:lvlText w:val="%2."/>
      <w:lvlJc w:val="left"/>
      <w:pPr>
        <w:ind w:left="1440" w:hanging="360"/>
      </w:pPr>
    </w:lvl>
    <w:lvl w:ilvl="2" w:tplc="D19A8490">
      <w:start w:val="1"/>
      <w:numFmt w:val="lowerRoman"/>
      <w:lvlText w:val="%3."/>
      <w:lvlJc w:val="right"/>
      <w:pPr>
        <w:ind w:left="2160" w:hanging="180"/>
      </w:pPr>
    </w:lvl>
    <w:lvl w:ilvl="3" w:tplc="F3DA8EB8" w:tentative="1">
      <w:start w:val="1"/>
      <w:numFmt w:val="decimal"/>
      <w:lvlText w:val="%4."/>
      <w:lvlJc w:val="left"/>
      <w:pPr>
        <w:ind w:left="2880" w:hanging="360"/>
      </w:pPr>
    </w:lvl>
    <w:lvl w:ilvl="4" w:tplc="C87CE1A4" w:tentative="1">
      <w:start w:val="1"/>
      <w:numFmt w:val="lowerLetter"/>
      <w:lvlText w:val="%5."/>
      <w:lvlJc w:val="left"/>
      <w:pPr>
        <w:ind w:left="3600" w:hanging="360"/>
      </w:pPr>
    </w:lvl>
    <w:lvl w:ilvl="5" w:tplc="DF66CE1E" w:tentative="1">
      <w:start w:val="1"/>
      <w:numFmt w:val="lowerRoman"/>
      <w:lvlText w:val="%6."/>
      <w:lvlJc w:val="right"/>
      <w:pPr>
        <w:ind w:left="4320" w:hanging="180"/>
      </w:pPr>
    </w:lvl>
    <w:lvl w:ilvl="6" w:tplc="115E9EB0" w:tentative="1">
      <w:start w:val="1"/>
      <w:numFmt w:val="decimal"/>
      <w:lvlText w:val="%7."/>
      <w:lvlJc w:val="left"/>
      <w:pPr>
        <w:ind w:left="5040" w:hanging="360"/>
      </w:pPr>
    </w:lvl>
    <w:lvl w:ilvl="7" w:tplc="2C285212" w:tentative="1">
      <w:start w:val="1"/>
      <w:numFmt w:val="lowerLetter"/>
      <w:lvlText w:val="%8."/>
      <w:lvlJc w:val="left"/>
      <w:pPr>
        <w:ind w:left="5760" w:hanging="360"/>
      </w:pPr>
    </w:lvl>
    <w:lvl w:ilvl="8" w:tplc="D5942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12D2"/>
    <w:multiLevelType w:val="hybridMultilevel"/>
    <w:tmpl w:val="7E004876"/>
    <w:lvl w:ilvl="0" w:tplc="3C6A04A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6E1D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9EB36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0A7D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0F60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879D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629F6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41A6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E299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A3C6B"/>
    <w:multiLevelType w:val="hybridMultilevel"/>
    <w:tmpl w:val="D55A834C"/>
    <w:lvl w:ilvl="0" w:tplc="AE7C4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78B4F0" w:tentative="1">
      <w:start w:val="1"/>
      <w:numFmt w:val="lowerLetter"/>
      <w:lvlText w:val="%2."/>
      <w:lvlJc w:val="left"/>
      <w:pPr>
        <w:ind w:left="1440" w:hanging="360"/>
      </w:pPr>
    </w:lvl>
    <w:lvl w:ilvl="2" w:tplc="1116BD54">
      <w:start w:val="1"/>
      <w:numFmt w:val="lowerRoman"/>
      <w:lvlText w:val="%3."/>
      <w:lvlJc w:val="right"/>
      <w:pPr>
        <w:ind w:left="2160" w:hanging="180"/>
      </w:pPr>
    </w:lvl>
    <w:lvl w:ilvl="3" w:tplc="BF5A7ABA" w:tentative="1">
      <w:start w:val="1"/>
      <w:numFmt w:val="decimal"/>
      <w:lvlText w:val="%4."/>
      <w:lvlJc w:val="left"/>
      <w:pPr>
        <w:ind w:left="2880" w:hanging="360"/>
      </w:pPr>
    </w:lvl>
    <w:lvl w:ilvl="4" w:tplc="996C5916" w:tentative="1">
      <w:start w:val="1"/>
      <w:numFmt w:val="lowerLetter"/>
      <w:lvlText w:val="%5."/>
      <w:lvlJc w:val="left"/>
      <w:pPr>
        <w:ind w:left="3600" w:hanging="360"/>
      </w:pPr>
    </w:lvl>
    <w:lvl w:ilvl="5" w:tplc="3E2224E8" w:tentative="1">
      <w:start w:val="1"/>
      <w:numFmt w:val="lowerRoman"/>
      <w:lvlText w:val="%6."/>
      <w:lvlJc w:val="right"/>
      <w:pPr>
        <w:ind w:left="4320" w:hanging="180"/>
      </w:pPr>
    </w:lvl>
    <w:lvl w:ilvl="6" w:tplc="2D20A72A" w:tentative="1">
      <w:start w:val="1"/>
      <w:numFmt w:val="decimal"/>
      <w:lvlText w:val="%7."/>
      <w:lvlJc w:val="left"/>
      <w:pPr>
        <w:ind w:left="5040" w:hanging="360"/>
      </w:pPr>
    </w:lvl>
    <w:lvl w:ilvl="7" w:tplc="A73C1EFE" w:tentative="1">
      <w:start w:val="1"/>
      <w:numFmt w:val="lowerLetter"/>
      <w:lvlText w:val="%8."/>
      <w:lvlJc w:val="left"/>
      <w:pPr>
        <w:ind w:left="5760" w:hanging="360"/>
      </w:pPr>
    </w:lvl>
    <w:lvl w:ilvl="8" w:tplc="7688A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4301"/>
    <w:multiLevelType w:val="hybridMultilevel"/>
    <w:tmpl w:val="E19CB366"/>
    <w:lvl w:ilvl="0" w:tplc="56C89E4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8AA45C5C" w:tentative="1">
      <w:start w:val="1"/>
      <w:numFmt w:val="lowerLetter"/>
      <w:lvlText w:val="%2."/>
      <w:lvlJc w:val="left"/>
      <w:pPr>
        <w:ind w:left="5475" w:hanging="360"/>
      </w:pPr>
    </w:lvl>
    <w:lvl w:ilvl="2" w:tplc="C44E80DC" w:tentative="1">
      <w:start w:val="1"/>
      <w:numFmt w:val="lowerRoman"/>
      <w:lvlText w:val="%3."/>
      <w:lvlJc w:val="right"/>
      <w:pPr>
        <w:ind w:left="6195" w:hanging="180"/>
      </w:pPr>
    </w:lvl>
    <w:lvl w:ilvl="3" w:tplc="1F069A86" w:tentative="1">
      <w:start w:val="1"/>
      <w:numFmt w:val="decimal"/>
      <w:lvlText w:val="%4."/>
      <w:lvlJc w:val="left"/>
      <w:pPr>
        <w:ind w:left="6915" w:hanging="360"/>
      </w:pPr>
    </w:lvl>
    <w:lvl w:ilvl="4" w:tplc="6B7E241A" w:tentative="1">
      <w:start w:val="1"/>
      <w:numFmt w:val="lowerLetter"/>
      <w:lvlText w:val="%5."/>
      <w:lvlJc w:val="left"/>
      <w:pPr>
        <w:ind w:left="7635" w:hanging="360"/>
      </w:pPr>
    </w:lvl>
    <w:lvl w:ilvl="5" w:tplc="68A854A6" w:tentative="1">
      <w:start w:val="1"/>
      <w:numFmt w:val="lowerRoman"/>
      <w:lvlText w:val="%6."/>
      <w:lvlJc w:val="right"/>
      <w:pPr>
        <w:ind w:left="8355" w:hanging="180"/>
      </w:pPr>
    </w:lvl>
    <w:lvl w:ilvl="6" w:tplc="FC7481B0" w:tentative="1">
      <w:start w:val="1"/>
      <w:numFmt w:val="decimal"/>
      <w:lvlText w:val="%7."/>
      <w:lvlJc w:val="left"/>
      <w:pPr>
        <w:ind w:left="9075" w:hanging="360"/>
      </w:pPr>
    </w:lvl>
    <w:lvl w:ilvl="7" w:tplc="A47A7B98" w:tentative="1">
      <w:start w:val="1"/>
      <w:numFmt w:val="lowerLetter"/>
      <w:lvlText w:val="%8."/>
      <w:lvlJc w:val="left"/>
      <w:pPr>
        <w:ind w:left="9795" w:hanging="360"/>
      </w:pPr>
    </w:lvl>
    <w:lvl w:ilvl="8" w:tplc="046E6BA0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 w15:restartNumberingAfterBreak="0">
    <w:nsid w:val="05E710BD"/>
    <w:multiLevelType w:val="multilevel"/>
    <w:tmpl w:val="34481760"/>
    <w:lvl w:ilvl="0">
      <w:start w:val="1"/>
      <w:numFmt w:val="decimal"/>
      <w:pStyle w:val="a"/>
      <w:suff w:val="space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8" w:hanging="79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0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6"/>
        </w:tabs>
        <w:ind w:left="19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36"/>
        </w:tabs>
        <w:ind w:left="24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29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6"/>
        </w:tabs>
        <w:ind w:left="39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6"/>
        </w:tabs>
        <w:ind w:left="4536" w:hanging="1440"/>
      </w:pPr>
      <w:rPr>
        <w:rFonts w:hint="default"/>
      </w:rPr>
    </w:lvl>
  </w:abstractNum>
  <w:abstractNum w:abstractNumId="5" w15:restartNumberingAfterBreak="0">
    <w:nsid w:val="1058265C"/>
    <w:multiLevelType w:val="hybridMultilevel"/>
    <w:tmpl w:val="F30A8816"/>
    <w:lvl w:ilvl="0" w:tplc="556A45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3640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6CA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65A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E8D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E32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A85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6AE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E0A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80171F"/>
    <w:multiLevelType w:val="hybridMultilevel"/>
    <w:tmpl w:val="790C28EA"/>
    <w:lvl w:ilvl="0" w:tplc="229648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0BE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6B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E6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445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C18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CC8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82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4F4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846B3B"/>
    <w:multiLevelType w:val="hybridMultilevel"/>
    <w:tmpl w:val="8D1CD7EE"/>
    <w:lvl w:ilvl="0" w:tplc="4AA4F062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96C6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C90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A4B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A7D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825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070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2A6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E51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800A9A"/>
    <w:multiLevelType w:val="multilevel"/>
    <w:tmpl w:val="70CCB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6391"/>
        </w:tabs>
        <w:ind w:left="63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9" w15:restartNumberingAfterBreak="0">
    <w:nsid w:val="1DFC062E"/>
    <w:multiLevelType w:val="hybridMultilevel"/>
    <w:tmpl w:val="A874F9D8"/>
    <w:lvl w:ilvl="0" w:tplc="71AE9F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3416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890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406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A06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641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C46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603D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481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2A21A2"/>
    <w:multiLevelType w:val="hybridMultilevel"/>
    <w:tmpl w:val="E146EAE4"/>
    <w:lvl w:ilvl="0" w:tplc="886AD5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57E0DA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E98BF2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F8E746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2F2BC1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19C2F7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BFA454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2E2875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9C807C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E4379A"/>
    <w:multiLevelType w:val="hybridMultilevel"/>
    <w:tmpl w:val="689461B8"/>
    <w:lvl w:ilvl="0" w:tplc="F1D40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28B24C">
      <w:start w:val="1"/>
      <w:numFmt w:val="lowerLetter"/>
      <w:lvlText w:val="%2."/>
      <w:lvlJc w:val="left"/>
      <w:pPr>
        <w:ind w:left="1440" w:hanging="360"/>
      </w:pPr>
    </w:lvl>
    <w:lvl w:ilvl="2" w:tplc="81C611BA" w:tentative="1">
      <w:start w:val="1"/>
      <w:numFmt w:val="lowerRoman"/>
      <w:lvlText w:val="%3."/>
      <w:lvlJc w:val="right"/>
      <w:pPr>
        <w:ind w:left="2160" w:hanging="180"/>
      </w:pPr>
    </w:lvl>
    <w:lvl w:ilvl="3" w:tplc="5B482DDA" w:tentative="1">
      <w:start w:val="1"/>
      <w:numFmt w:val="decimal"/>
      <w:lvlText w:val="%4."/>
      <w:lvlJc w:val="left"/>
      <w:pPr>
        <w:ind w:left="2880" w:hanging="360"/>
      </w:pPr>
    </w:lvl>
    <w:lvl w:ilvl="4" w:tplc="6D421094" w:tentative="1">
      <w:start w:val="1"/>
      <w:numFmt w:val="lowerLetter"/>
      <w:lvlText w:val="%5."/>
      <w:lvlJc w:val="left"/>
      <w:pPr>
        <w:ind w:left="3600" w:hanging="360"/>
      </w:pPr>
    </w:lvl>
    <w:lvl w:ilvl="5" w:tplc="448400CA" w:tentative="1">
      <w:start w:val="1"/>
      <w:numFmt w:val="lowerRoman"/>
      <w:lvlText w:val="%6."/>
      <w:lvlJc w:val="right"/>
      <w:pPr>
        <w:ind w:left="4320" w:hanging="180"/>
      </w:pPr>
    </w:lvl>
    <w:lvl w:ilvl="6" w:tplc="BE46F554" w:tentative="1">
      <w:start w:val="1"/>
      <w:numFmt w:val="decimal"/>
      <w:lvlText w:val="%7."/>
      <w:lvlJc w:val="left"/>
      <w:pPr>
        <w:ind w:left="5040" w:hanging="360"/>
      </w:pPr>
    </w:lvl>
    <w:lvl w:ilvl="7" w:tplc="4906F790" w:tentative="1">
      <w:start w:val="1"/>
      <w:numFmt w:val="lowerLetter"/>
      <w:lvlText w:val="%8."/>
      <w:lvlJc w:val="left"/>
      <w:pPr>
        <w:ind w:left="5760" w:hanging="360"/>
      </w:pPr>
    </w:lvl>
    <w:lvl w:ilvl="8" w:tplc="F698D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C309E"/>
    <w:multiLevelType w:val="multilevel"/>
    <w:tmpl w:val="CC961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206578"/>
    <w:multiLevelType w:val="hybridMultilevel"/>
    <w:tmpl w:val="F536DDA8"/>
    <w:lvl w:ilvl="0" w:tplc="2D963AB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0C5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249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E00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E55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A0F0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AA8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067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ABF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5152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7C4512"/>
    <w:multiLevelType w:val="hybridMultilevel"/>
    <w:tmpl w:val="FF62E5F0"/>
    <w:lvl w:ilvl="0" w:tplc="E8D826D8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E54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B2F4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06B6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3AF8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ADE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F22E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44D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F246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E16A14"/>
    <w:multiLevelType w:val="hybridMultilevel"/>
    <w:tmpl w:val="6674F260"/>
    <w:lvl w:ilvl="0" w:tplc="DD520C7C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C481A3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9EC6B1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46708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D52B8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1800EA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8B283E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268CC8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2CDF2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3B4877"/>
    <w:multiLevelType w:val="hybridMultilevel"/>
    <w:tmpl w:val="9D1CB490"/>
    <w:lvl w:ilvl="0" w:tplc="7604176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08FE6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922C3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3AA27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7C24C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3071A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58B80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4CD0D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F2ED1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B15A82"/>
    <w:multiLevelType w:val="hybridMultilevel"/>
    <w:tmpl w:val="52C60F16"/>
    <w:lvl w:ilvl="0" w:tplc="2472A4C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556B9A0" w:tentative="1">
      <w:start w:val="1"/>
      <w:numFmt w:val="lowerLetter"/>
      <w:lvlText w:val="%2."/>
      <w:lvlJc w:val="left"/>
      <w:pPr>
        <w:ind w:left="1440" w:hanging="360"/>
      </w:pPr>
    </w:lvl>
    <w:lvl w:ilvl="2" w:tplc="BE44D724" w:tentative="1">
      <w:start w:val="1"/>
      <w:numFmt w:val="lowerRoman"/>
      <w:lvlText w:val="%3."/>
      <w:lvlJc w:val="right"/>
      <w:pPr>
        <w:ind w:left="2160" w:hanging="180"/>
      </w:pPr>
    </w:lvl>
    <w:lvl w:ilvl="3" w:tplc="107CB2DC" w:tentative="1">
      <w:start w:val="1"/>
      <w:numFmt w:val="decimal"/>
      <w:lvlText w:val="%4."/>
      <w:lvlJc w:val="left"/>
      <w:pPr>
        <w:ind w:left="2880" w:hanging="360"/>
      </w:pPr>
    </w:lvl>
    <w:lvl w:ilvl="4" w:tplc="32208706" w:tentative="1">
      <w:start w:val="1"/>
      <w:numFmt w:val="lowerLetter"/>
      <w:lvlText w:val="%5."/>
      <w:lvlJc w:val="left"/>
      <w:pPr>
        <w:ind w:left="3600" w:hanging="360"/>
      </w:pPr>
    </w:lvl>
    <w:lvl w:ilvl="5" w:tplc="897A9D60" w:tentative="1">
      <w:start w:val="1"/>
      <w:numFmt w:val="lowerRoman"/>
      <w:lvlText w:val="%6."/>
      <w:lvlJc w:val="right"/>
      <w:pPr>
        <w:ind w:left="4320" w:hanging="180"/>
      </w:pPr>
    </w:lvl>
    <w:lvl w:ilvl="6" w:tplc="E940DDB4" w:tentative="1">
      <w:start w:val="1"/>
      <w:numFmt w:val="decimal"/>
      <w:lvlText w:val="%7."/>
      <w:lvlJc w:val="left"/>
      <w:pPr>
        <w:ind w:left="5040" w:hanging="360"/>
      </w:pPr>
    </w:lvl>
    <w:lvl w:ilvl="7" w:tplc="CA64EA46" w:tentative="1">
      <w:start w:val="1"/>
      <w:numFmt w:val="lowerLetter"/>
      <w:lvlText w:val="%8."/>
      <w:lvlJc w:val="left"/>
      <w:pPr>
        <w:ind w:left="5760" w:hanging="360"/>
      </w:pPr>
    </w:lvl>
    <w:lvl w:ilvl="8" w:tplc="4164F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36907"/>
    <w:multiLevelType w:val="hybridMultilevel"/>
    <w:tmpl w:val="177436A0"/>
    <w:lvl w:ilvl="0" w:tplc="1602BD5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E2E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813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6CE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26D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90D9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EC0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469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C5C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DA4717"/>
    <w:multiLevelType w:val="hybridMultilevel"/>
    <w:tmpl w:val="E8EE8286"/>
    <w:lvl w:ilvl="0" w:tplc="90BAC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CA739E" w:tentative="1">
      <w:start w:val="1"/>
      <w:numFmt w:val="lowerLetter"/>
      <w:lvlText w:val="%2."/>
      <w:lvlJc w:val="left"/>
      <w:pPr>
        <w:ind w:left="1440" w:hanging="360"/>
      </w:pPr>
    </w:lvl>
    <w:lvl w:ilvl="2" w:tplc="CF963CD4" w:tentative="1">
      <w:start w:val="1"/>
      <w:numFmt w:val="lowerRoman"/>
      <w:lvlText w:val="%3."/>
      <w:lvlJc w:val="right"/>
      <w:pPr>
        <w:ind w:left="2160" w:hanging="180"/>
      </w:pPr>
    </w:lvl>
    <w:lvl w:ilvl="3" w:tplc="FB5477E0" w:tentative="1">
      <w:start w:val="1"/>
      <w:numFmt w:val="decimal"/>
      <w:lvlText w:val="%4."/>
      <w:lvlJc w:val="left"/>
      <w:pPr>
        <w:ind w:left="2880" w:hanging="360"/>
      </w:pPr>
    </w:lvl>
    <w:lvl w:ilvl="4" w:tplc="581478B2" w:tentative="1">
      <w:start w:val="1"/>
      <w:numFmt w:val="lowerLetter"/>
      <w:lvlText w:val="%5."/>
      <w:lvlJc w:val="left"/>
      <w:pPr>
        <w:ind w:left="3600" w:hanging="360"/>
      </w:pPr>
    </w:lvl>
    <w:lvl w:ilvl="5" w:tplc="C2B07588" w:tentative="1">
      <w:start w:val="1"/>
      <w:numFmt w:val="lowerRoman"/>
      <w:lvlText w:val="%6."/>
      <w:lvlJc w:val="right"/>
      <w:pPr>
        <w:ind w:left="4320" w:hanging="180"/>
      </w:pPr>
    </w:lvl>
    <w:lvl w:ilvl="6" w:tplc="7D86051E" w:tentative="1">
      <w:start w:val="1"/>
      <w:numFmt w:val="decimal"/>
      <w:lvlText w:val="%7."/>
      <w:lvlJc w:val="left"/>
      <w:pPr>
        <w:ind w:left="5040" w:hanging="360"/>
      </w:pPr>
    </w:lvl>
    <w:lvl w:ilvl="7" w:tplc="CC1616D6" w:tentative="1">
      <w:start w:val="1"/>
      <w:numFmt w:val="lowerLetter"/>
      <w:lvlText w:val="%8."/>
      <w:lvlJc w:val="left"/>
      <w:pPr>
        <w:ind w:left="5760" w:hanging="360"/>
      </w:pPr>
    </w:lvl>
    <w:lvl w:ilvl="8" w:tplc="91FE5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A245C"/>
    <w:multiLevelType w:val="hybridMultilevel"/>
    <w:tmpl w:val="1CB4681A"/>
    <w:lvl w:ilvl="0" w:tplc="398C06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D6A0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6452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4276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A4B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8E1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8020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0BC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087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6C0061"/>
    <w:multiLevelType w:val="multilevel"/>
    <w:tmpl w:val="273A3E7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C91C6C"/>
    <w:multiLevelType w:val="multilevel"/>
    <w:tmpl w:val="9314FB1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8B4B15"/>
    <w:multiLevelType w:val="hybridMultilevel"/>
    <w:tmpl w:val="4888E43C"/>
    <w:lvl w:ilvl="0" w:tplc="5D6667A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2C10B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AB32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8E46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E84F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A5C2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83DE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2B9F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AD50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A86150"/>
    <w:multiLevelType w:val="hybridMultilevel"/>
    <w:tmpl w:val="E8EE8286"/>
    <w:lvl w:ilvl="0" w:tplc="90BAC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CA739E" w:tentative="1">
      <w:start w:val="1"/>
      <w:numFmt w:val="lowerLetter"/>
      <w:lvlText w:val="%2."/>
      <w:lvlJc w:val="left"/>
      <w:pPr>
        <w:ind w:left="1440" w:hanging="360"/>
      </w:pPr>
    </w:lvl>
    <w:lvl w:ilvl="2" w:tplc="CF963CD4" w:tentative="1">
      <w:start w:val="1"/>
      <w:numFmt w:val="lowerRoman"/>
      <w:lvlText w:val="%3."/>
      <w:lvlJc w:val="right"/>
      <w:pPr>
        <w:ind w:left="2160" w:hanging="180"/>
      </w:pPr>
    </w:lvl>
    <w:lvl w:ilvl="3" w:tplc="FB5477E0" w:tentative="1">
      <w:start w:val="1"/>
      <w:numFmt w:val="decimal"/>
      <w:lvlText w:val="%4."/>
      <w:lvlJc w:val="left"/>
      <w:pPr>
        <w:ind w:left="2880" w:hanging="360"/>
      </w:pPr>
    </w:lvl>
    <w:lvl w:ilvl="4" w:tplc="581478B2" w:tentative="1">
      <w:start w:val="1"/>
      <w:numFmt w:val="lowerLetter"/>
      <w:lvlText w:val="%5."/>
      <w:lvlJc w:val="left"/>
      <w:pPr>
        <w:ind w:left="3600" w:hanging="360"/>
      </w:pPr>
    </w:lvl>
    <w:lvl w:ilvl="5" w:tplc="C2B07588" w:tentative="1">
      <w:start w:val="1"/>
      <w:numFmt w:val="lowerRoman"/>
      <w:lvlText w:val="%6."/>
      <w:lvlJc w:val="right"/>
      <w:pPr>
        <w:ind w:left="4320" w:hanging="180"/>
      </w:pPr>
    </w:lvl>
    <w:lvl w:ilvl="6" w:tplc="7D86051E" w:tentative="1">
      <w:start w:val="1"/>
      <w:numFmt w:val="decimal"/>
      <w:lvlText w:val="%7."/>
      <w:lvlJc w:val="left"/>
      <w:pPr>
        <w:ind w:left="5040" w:hanging="360"/>
      </w:pPr>
    </w:lvl>
    <w:lvl w:ilvl="7" w:tplc="CC1616D6" w:tentative="1">
      <w:start w:val="1"/>
      <w:numFmt w:val="lowerLetter"/>
      <w:lvlText w:val="%8."/>
      <w:lvlJc w:val="left"/>
      <w:pPr>
        <w:ind w:left="5760" w:hanging="360"/>
      </w:pPr>
    </w:lvl>
    <w:lvl w:ilvl="8" w:tplc="91FE5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A2214"/>
    <w:multiLevelType w:val="multilevel"/>
    <w:tmpl w:val="B15CC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852125"/>
    <w:multiLevelType w:val="hybridMultilevel"/>
    <w:tmpl w:val="75C8FDD8"/>
    <w:lvl w:ilvl="0" w:tplc="B44C7CDE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28B1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A08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18D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E7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229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FA8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4ED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FE5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7"/>
  </w:num>
  <w:num w:numId="4">
    <w:abstractNumId w:val="11"/>
  </w:num>
  <w:num w:numId="5">
    <w:abstractNumId w:val="12"/>
  </w:num>
  <w:num w:numId="6">
    <w:abstractNumId w:val="3"/>
  </w:num>
  <w:num w:numId="7">
    <w:abstractNumId w:val="25"/>
  </w:num>
  <w:num w:numId="8">
    <w:abstractNumId w:val="26"/>
  </w:num>
  <w:num w:numId="9">
    <w:abstractNumId w:val="18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16"/>
  </w:num>
  <w:num w:numId="15">
    <w:abstractNumId w:val="1"/>
  </w:num>
  <w:num w:numId="16">
    <w:abstractNumId w:val="24"/>
  </w:num>
  <w:num w:numId="17">
    <w:abstractNumId w:val="20"/>
  </w:num>
  <w:num w:numId="18">
    <w:abstractNumId w:val="17"/>
  </w:num>
  <w:num w:numId="19">
    <w:abstractNumId w:val="7"/>
  </w:num>
  <w:num w:numId="20">
    <w:abstractNumId w:val="21"/>
  </w:num>
  <w:num w:numId="21">
    <w:abstractNumId w:val="5"/>
  </w:num>
  <w:num w:numId="22">
    <w:abstractNumId w:val="6"/>
  </w:num>
  <w:num w:numId="23">
    <w:abstractNumId w:val="15"/>
  </w:num>
  <w:num w:numId="24">
    <w:abstractNumId w:val="19"/>
  </w:num>
  <w:num w:numId="25">
    <w:abstractNumId w:val="9"/>
  </w:num>
  <w:num w:numId="26">
    <w:abstractNumId w:val="23"/>
  </w:num>
  <w:num w:numId="27">
    <w:abstractNumId w:val="13"/>
  </w:num>
  <w:num w:numId="28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56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C5"/>
    <w:rsid w:val="000001F3"/>
    <w:rsid w:val="000003FB"/>
    <w:rsid w:val="0000240A"/>
    <w:rsid w:val="0000245A"/>
    <w:rsid w:val="00002C22"/>
    <w:rsid w:val="000034BB"/>
    <w:rsid w:val="0000481F"/>
    <w:rsid w:val="00004D37"/>
    <w:rsid w:val="00004F5B"/>
    <w:rsid w:val="000050C5"/>
    <w:rsid w:val="0000559D"/>
    <w:rsid w:val="00006AB4"/>
    <w:rsid w:val="00006D09"/>
    <w:rsid w:val="0000782A"/>
    <w:rsid w:val="00007EA2"/>
    <w:rsid w:val="000106DC"/>
    <w:rsid w:val="0001130D"/>
    <w:rsid w:val="0001153A"/>
    <w:rsid w:val="00011A28"/>
    <w:rsid w:val="00011E63"/>
    <w:rsid w:val="00013721"/>
    <w:rsid w:val="00014BC8"/>
    <w:rsid w:val="00015380"/>
    <w:rsid w:val="00015F32"/>
    <w:rsid w:val="00016E8C"/>
    <w:rsid w:val="000175E7"/>
    <w:rsid w:val="00017AF7"/>
    <w:rsid w:val="00020306"/>
    <w:rsid w:val="00020B24"/>
    <w:rsid w:val="00021717"/>
    <w:rsid w:val="00021990"/>
    <w:rsid w:val="00021995"/>
    <w:rsid w:val="00021DB5"/>
    <w:rsid w:val="00023126"/>
    <w:rsid w:val="0002466E"/>
    <w:rsid w:val="000248E1"/>
    <w:rsid w:val="00024D03"/>
    <w:rsid w:val="00025349"/>
    <w:rsid w:val="00025BEB"/>
    <w:rsid w:val="00025E70"/>
    <w:rsid w:val="0002622C"/>
    <w:rsid w:val="00027640"/>
    <w:rsid w:val="00030CD9"/>
    <w:rsid w:val="0003112B"/>
    <w:rsid w:val="000311C8"/>
    <w:rsid w:val="0003137F"/>
    <w:rsid w:val="00031D6D"/>
    <w:rsid w:val="000322AC"/>
    <w:rsid w:val="000322DB"/>
    <w:rsid w:val="0003250C"/>
    <w:rsid w:val="00032760"/>
    <w:rsid w:val="00032A9F"/>
    <w:rsid w:val="000341F7"/>
    <w:rsid w:val="00034231"/>
    <w:rsid w:val="00035B83"/>
    <w:rsid w:val="0003640D"/>
    <w:rsid w:val="000364F3"/>
    <w:rsid w:val="000365A7"/>
    <w:rsid w:val="0003700C"/>
    <w:rsid w:val="0003741D"/>
    <w:rsid w:val="000377C5"/>
    <w:rsid w:val="00037876"/>
    <w:rsid w:val="00037C3D"/>
    <w:rsid w:val="00037F23"/>
    <w:rsid w:val="00040AC1"/>
    <w:rsid w:val="00041A70"/>
    <w:rsid w:val="00042A7E"/>
    <w:rsid w:val="00042F9A"/>
    <w:rsid w:val="00043130"/>
    <w:rsid w:val="000450EE"/>
    <w:rsid w:val="000452A5"/>
    <w:rsid w:val="0004556C"/>
    <w:rsid w:val="00045B66"/>
    <w:rsid w:val="00045C0B"/>
    <w:rsid w:val="00045FE4"/>
    <w:rsid w:val="00046249"/>
    <w:rsid w:val="000472CC"/>
    <w:rsid w:val="0005024C"/>
    <w:rsid w:val="000502FE"/>
    <w:rsid w:val="00050D8A"/>
    <w:rsid w:val="000514BD"/>
    <w:rsid w:val="000514F7"/>
    <w:rsid w:val="00051606"/>
    <w:rsid w:val="00051AEA"/>
    <w:rsid w:val="000527F3"/>
    <w:rsid w:val="00053254"/>
    <w:rsid w:val="000537B8"/>
    <w:rsid w:val="00053D22"/>
    <w:rsid w:val="00054626"/>
    <w:rsid w:val="0005469A"/>
    <w:rsid w:val="000547AF"/>
    <w:rsid w:val="00057107"/>
    <w:rsid w:val="00060211"/>
    <w:rsid w:val="00060569"/>
    <w:rsid w:val="0006463C"/>
    <w:rsid w:val="0006483F"/>
    <w:rsid w:val="00064F8E"/>
    <w:rsid w:val="0006509B"/>
    <w:rsid w:val="00065200"/>
    <w:rsid w:val="00065A89"/>
    <w:rsid w:val="00065ED9"/>
    <w:rsid w:val="00066311"/>
    <w:rsid w:val="0006641F"/>
    <w:rsid w:val="0006743D"/>
    <w:rsid w:val="00067508"/>
    <w:rsid w:val="00070ACD"/>
    <w:rsid w:val="00071169"/>
    <w:rsid w:val="00071424"/>
    <w:rsid w:val="00072121"/>
    <w:rsid w:val="000734B4"/>
    <w:rsid w:val="00073EDE"/>
    <w:rsid w:val="000747BC"/>
    <w:rsid w:val="00075F0A"/>
    <w:rsid w:val="00075F9E"/>
    <w:rsid w:val="00077C18"/>
    <w:rsid w:val="00077C5F"/>
    <w:rsid w:val="000800C2"/>
    <w:rsid w:val="00081C24"/>
    <w:rsid w:val="0008388D"/>
    <w:rsid w:val="00083E88"/>
    <w:rsid w:val="0008416D"/>
    <w:rsid w:val="0008484B"/>
    <w:rsid w:val="00084D81"/>
    <w:rsid w:val="00085483"/>
    <w:rsid w:val="0008601F"/>
    <w:rsid w:val="0008689A"/>
    <w:rsid w:val="000871DE"/>
    <w:rsid w:val="00087C93"/>
    <w:rsid w:val="00091077"/>
    <w:rsid w:val="00091082"/>
    <w:rsid w:val="0009143A"/>
    <w:rsid w:val="000917A6"/>
    <w:rsid w:val="0009198B"/>
    <w:rsid w:val="00091B14"/>
    <w:rsid w:val="00092011"/>
    <w:rsid w:val="000926E4"/>
    <w:rsid w:val="00093463"/>
    <w:rsid w:val="000940CD"/>
    <w:rsid w:val="000946D1"/>
    <w:rsid w:val="00094C82"/>
    <w:rsid w:val="00094D69"/>
    <w:rsid w:val="00095E8F"/>
    <w:rsid w:val="00096C49"/>
    <w:rsid w:val="00096ED4"/>
    <w:rsid w:val="00097BBE"/>
    <w:rsid w:val="00097BCB"/>
    <w:rsid w:val="000A1008"/>
    <w:rsid w:val="000A145D"/>
    <w:rsid w:val="000A25CD"/>
    <w:rsid w:val="000A2ACA"/>
    <w:rsid w:val="000A2DD7"/>
    <w:rsid w:val="000A3585"/>
    <w:rsid w:val="000A3FD8"/>
    <w:rsid w:val="000A435D"/>
    <w:rsid w:val="000A5509"/>
    <w:rsid w:val="000A5B60"/>
    <w:rsid w:val="000A6272"/>
    <w:rsid w:val="000A6346"/>
    <w:rsid w:val="000A6CCE"/>
    <w:rsid w:val="000A6E54"/>
    <w:rsid w:val="000A7A43"/>
    <w:rsid w:val="000A7CAC"/>
    <w:rsid w:val="000B0129"/>
    <w:rsid w:val="000B38F7"/>
    <w:rsid w:val="000B40BC"/>
    <w:rsid w:val="000B44DC"/>
    <w:rsid w:val="000B4FCE"/>
    <w:rsid w:val="000B5C23"/>
    <w:rsid w:val="000B5CF0"/>
    <w:rsid w:val="000B5F00"/>
    <w:rsid w:val="000B6164"/>
    <w:rsid w:val="000B6584"/>
    <w:rsid w:val="000B7D47"/>
    <w:rsid w:val="000C01DB"/>
    <w:rsid w:val="000C03FA"/>
    <w:rsid w:val="000C055B"/>
    <w:rsid w:val="000C0E63"/>
    <w:rsid w:val="000C2C5F"/>
    <w:rsid w:val="000C2C8E"/>
    <w:rsid w:val="000C3DD7"/>
    <w:rsid w:val="000C4B9E"/>
    <w:rsid w:val="000C620C"/>
    <w:rsid w:val="000C696D"/>
    <w:rsid w:val="000C70BB"/>
    <w:rsid w:val="000D1C4A"/>
    <w:rsid w:val="000D3483"/>
    <w:rsid w:val="000D3E31"/>
    <w:rsid w:val="000D3ECE"/>
    <w:rsid w:val="000D5EA2"/>
    <w:rsid w:val="000D727C"/>
    <w:rsid w:val="000E089B"/>
    <w:rsid w:val="000E0E74"/>
    <w:rsid w:val="000E2943"/>
    <w:rsid w:val="000E5D8B"/>
    <w:rsid w:val="000E7460"/>
    <w:rsid w:val="000E7C22"/>
    <w:rsid w:val="000F042E"/>
    <w:rsid w:val="000F0718"/>
    <w:rsid w:val="000F1351"/>
    <w:rsid w:val="000F1922"/>
    <w:rsid w:val="000F1CA9"/>
    <w:rsid w:val="000F1D68"/>
    <w:rsid w:val="000F251B"/>
    <w:rsid w:val="000F2D1C"/>
    <w:rsid w:val="000F310F"/>
    <w:rsid w:val="000F314E"/>
    <w:rsid w:val="000F34CF"/>
    <w:rsid w:val="000F3775"/>
    <w:rsid w:val="000F3C76"/>
    <w:rsid w:val="000F402A"/>
    <w:rsid w:val="000F44F8"/>
    <w:rsid w:val="000F4F9F"/>
    <w:rsid w:val="000F5B4F"/>
    <w:rsid w:val="000F6A62"/>
    <w:rsid w:val="000F6FA3"/>
    <w:rsid w:val="000F761D"/>
    <w:rsid w:val="000F7DA7"/>
    <w:rsid w:val="00100E2F"/>
    <w:rsid w:val="001012E2"/>
    <w:rsid w:val="00101551"/>
    <w:rsid w:val="00101AB4"/>
    <w:rsid w:val="00102445"/>
    <w:rsid w:val="00102488"/>
    <w:rsid w:val="00102AAA"/>
    <w:rsid w:val="00102CB1"/>
    <w:rsid w:val="00104F50"/>
    <w:rsid w:val="00106EED"/>
    <w:rsid w:val="0010754E"/>
    <w:rsid w:val="001076D9"/>
    <w:rsid w:val="0011044D"/>
    <w:rsid w:val="001104E0"/>
    <w:rsid w:val="00110EBA"/>
    <w:rsid w:val="00111177"/>
    <w:rsid w:val="001117B8"/>
    <w:rsid w:val="00111A7B"/>
    <w:rsid w:val="0011248A"/>
    <w:rsid w:val="00112FB3"/>
    <w:rsid w:val="00114352"/>
    <w:rsid w:val="00114DEF"/>
    <w:rsid w:val="001152BB"/>
    <w:rsid w:val="00115DD5"/>
    <w:rsid w:val="0011639E"/>
    <w:rsid w:val="00116449"/>
    <w:rsid w:val="001164C7"/>
    <w:rsid w:val="001166B7"/>
    <w:rsid w:val="00116D46"/>
    <w:rsid w:val="001173DE"/>
    <w:rsid w:val="00117593"/>
    <w:rsid w:val="00117BFA"/>
    <w:rsid w:val="00117E03"/>
    <w:rsid w:val="001204BB"/>
    <w:rsid w:val="00121101"/>
    <w:rsid w:val="001213A6"/>
    <w:rsid w:val="001219EB"/>
    <w:rsid w:val="0012400E"/>
    <w:rsid w:val="001260E3"/>
    <w:rsid w:val="001260E7"/>
    <w:rsid w:val="001265BD"/>
    <w:rsid w:val="00126759"/>
    <w:rsid w:val="00127569"/>
    <w:rsid w:val="001278CC"/>
    <w:rsid w:val="00127A3D"/>
    <w:rsid w:val="001304E7"/>
    <w:rsid w:val="00130618"/>
    <w:rsid w:val="001309C2"/>
    <w:rsid w:val="00131D48"/>
    <w:rsid w:val="00131F75"/>
    <w:rsid w:val="00132024"/>
    <w:rsid w:val="0013279A"/>
    <w:rsid w:val="00132DE4"/>
    <w:rsid w:val="001338A4"/>
    <w:rsid w:val="001348C7"/>
    <w:rsid w:val="00135274"/>
    <w:rsid w:val="00137771"/>
    <w:rsid w:val="00137E37"/>
    <w:rsid w:val="001413FE"/>
    <w:rsid w:val="00141878"/>
    <w:rsid w:val="0014242B"/>
    <w:rsid w:val="0014326A"/>
    <w:rsid w:val="00143F76"/>
    <w:rsid w:val="00144894"/>
    <w:rsid w:val="00144BAA"/>
    <w:rsid w:val="00146AF4"/>
    <w:rsid w:val="00146C76"/>
    <w:rsid w:val="00147EC8"/>
    <w:rsid w:val="001505B6"/>
    <w:rsid w:val="00150B1A"/>
    <w:rsid w:val="001511E8"/>
    <w:rsid w:val="00151AEC"/>
    <w:rsid w:val="00151FE1"/>
    <w:rsid w:val="0015204C"/>
    <w:rsid w:val="00152473"/>
    <w:rsid w:val="001528A7"/>
    <w:rsid w:val="00152AD0"/>
    <w:rsid w:val="00153238"/>
    <w:rsid w:val="00153BD4"/>
    <w:rsid w:val="00154073"/>
    <w:rsid w:val="001545D8"/>
    <w:rsid w:val="00154A8B"/>
    <w:rsid w:val="00154B0E"/>
    <w:rsid w:val="00155342"/>
    <w:rsid w:val="0015579B"/>
    <w:rsid w:val="00156620"/>
    <w:rsid w:val="001566A8"/>
    <w:rsid w:val="00156CFC"/>
    <w:rsid w:val="00157CC6"/>
    <w:rsid w:val="00157E8F"/>
    <w:rsid w:val="0016027A"/>
    <w:rsid w:val="0016064A"/>
    <w:rsid w:val="001607F2"/>
    <w:rsid w:val="00160D06"/>
    <w:rsid w:val="00160FAE"/>
    <w:rsid w:val="00160FD6"/>
    <w:rsid w:val="00162243"/>
    <w:rsid w:val="001622D5"/>
    <w:rsid w:val="001627C2"/>
    <w:rsid w:val="001637D8"/>
    <w:rsid w:val="00163ADD"/>
    <w:rsid w:val="001645A4"/>
    <w:rsid w:val="001653B2"/>
    <w:rsid w:val="001654FB"/>
    <w:rsid w:val="00165E2C"/>
    <w:rsid w:val="00165EF0"/>
    <w:rsid w:val="00166877"/>
    <w:rsid w:val="00166C7C"/>
    <w:rsid w:val="00167021"/>
    <w:rsid w:val="00167A9B"/>
    <w:rsid w:val="00170207"/>
    <w:rsid w:val="001705D3"/>
    <w:rsid w:val="0017069F"/>
    <w:rsid w:val="00170731"/>
    <w:rsid w:val="001711A8"/>
    <w:rsid w:val="00171E2C"/>
    <w:rsid w:val="0017260C"/>
    <w:rsid w:val="001735F7"/>
    <w:rsid w:val="00174797"/>
    <w:rsid w:val="001750E4"/>
    <w:rsid w:val="00175BA4"/>
    <w:rsid w:val="00177733"/>
    <w:rsid w:val="001807E7"/>
    <w:rsid w:val="00180DF3"/>
    <w:rsid w:val="001812D0"/>
    <w:rsid w:val="001819FB"/>
    <w:rsid w:val="00181ABF"/>
    <w:rsid w:val="0018284B"/>
    <w:rsid w:val="00183907"/>
    <w:rsid w:val="00183C44"/>
    <w:rsid w:val="00183F04"/>
    <w:rsid w:val="00184D7E"/>
    <w:rsid w:val="0018517E"/>
    <w:rsid w:val="00190E98"/>
    <w:rsid w:val="001917CC"/>
    <w:rsid w:val="001924CE"/>
    <w:rsid w:val="001930B5"/>
    <w:rsid w:val="001937BF"/>
    <w:rsid w:val="001957A1"/>
    <w:rsid w:val="00196F6D"/>
    <w:rsid w:val="00197602"/>
    <w:rsid w:val="00197FB0"/>
    <w:rsid w:val="001A0257"/>
    <w:rsid w:val="001A0941"/>
    <w:rsid w:val="001A206C"/>
    <w:rsid w:val="001A2A36"/>
    <w:rsid w:val="001A2B0D"/>
    <w:rsid w:val="001A3ABB"/>
    <w:rsid w:val="001A3DC9"/>
    <w:rsid w:val="001A4045"/>
    <w:rsid w:val="001A42BB"/>
    <w:rsid w:val="001A55CE"/>
    <w:rsid w:val="001A6272"/>
    <w:rsid w:val="001A62C4"/>
    <w:rsid w:val="001A699B"/>
    <w:rsid w:val="001B103B"/>
    <w:rsid w:val="001B1A17"/>
    <w:rsid w:val="001B1A99"/>
    <w:rsid w:val="001B256B"/>
    <w:rsid w:val="001B2743"/>
    <w:rsid w:val="001B2E25"/>
    <w:rsid w:val="001B31EE"/>
    <w:rsid w:val="001B34F6"/>
    <w:rsid w:val="001B40AA"/>
    <w:rsid w:val="001B42A6"/>
    <w:rsid w:val="001B463D"/>
    <w:rsid w:val="001B71C7"/>
    <w:rsid w:val="001B71FD"/>
    <w:rsid w:val="001C0014"/>
    <w:rsid w:val="001C0566"/>
    <w:rsid w:val="001C1C8A"/>
    <w:rsid w:val="001C2739"/>
    <w:rsid w:val="001C333F"/>
    <w:rsid w:val="001C3647"/>
    <w:rsid w:val="001C449A"/>
    <w:rsid w:val="001C593D"/>
    <w:rsid w:val="001C6626"/>
    <w:rsid w:val="001C672F"/>
    <w:rsid w:val="001C6751"/>
    <w:rsid w:val="001C767B"/>
    <w:rsid w:val="001D00D1"/>
    <w:rsid w:val="001D0260"/>
    <w:rsid w:val="001D1638"/>
    <w:rsid w:val="001D1BC7"/>
    <w:rsid w:val="001D230A"/>
    <w:rsid w:val="001D2EE5"/>
    <w:rsid w:val="001D39C8"/>
    <w:rsid w:val="001D4446"/>
    <w:rsid w:val="001D5DE2"/>
    <w:rsid w:val="001D671C"/>
    <w:rsid w:val="001D7338"/>
    <w:rsid w:val="001D7743"/>
    <w:rsid w:val="001E1531"/>
    <w:rsid w:val="001E36D4"/>
    <w:rsid w:val="001E443D"/>
    <w:rsid w:val="001E4DE1"/>
    <w:rsid w:val="001E515C"/>
    <w:rsid w:val="001E6407"/>
    <w:rsid w:val="001E6A3C"/>
    <w:rsid w:val="001E6EC8"/>
    <w:rsid w:val="001F06EC"/>
    <w:rsid w:val="001F0DB0"/>
    <w:rsid w:val="001F183F"/>
    <w:rsid w:val="001F1FAC"/>
    <w:rsid w:val="001F284F"/>
    <w:rsid w:val="001F292E"/>
    <w:rsid w:val="001F3306"/>
    <w:rsid w:val="001F37C2"/>
    <w:rsid w:val="001F3E79"/>
    <w:rsid w:val="001F4058"/>
    <w:rsid w:val="001F4220"/>
    <w:rsid w:val="001F47E1"/>
    <w:rsid w:val="001F60B8"/>
    <w:rsid w:val="001F633D"/>
    <w:rsid w:val="001F6F97"/>
    <w:rsid w:val="001F7205"/>
    <w:rsid w:val="001F7E61"/>
    <w:rsid w:val="0020235D"/>
    <w:rsid w:val="00203970"/>
    <w:rsid w:val="0020402A"/>
    <w:rsid w:val="00204C69"/>
    <w:rsid w:val="00205AD7"/>
    <w:rsid w:val="00206EA4"/>
    <w:rsid w:val="00207C37"/>
    <w:rsid w:val="00211FC4"/>
    <w:rsid w:val="00212B7F"/>
    <w:rsid w:val="00213628"/>
    <w:rsid w:val="00213633"/>
    <w:rsid w:val="00213AC2"/>
    <w:rsid w:val="00214032"/>
    <w:rsid w:val="002143AA"/>
    <w:rsid w:val="00214991"/>
    <w:rsid w:val="002152F4"/>
    <w:rsid w:val="002155EB"/>
    <w:rsid w:val="00215697"/>
    <w:rsid w:val="00215E9E"/>
    <w:rsid w:val="00216211"/>
    <w:rsid w:val="0021626D"/>
    <w:rsid w:val="002165E5"/>
    <w:rsid w:val="00216F48"/>
    <w:rsid w:val="00217DEA"/>
    <w:rsid w:val="0022158E"/>
    <w:rsid w:val="00221659"/>
    <w:rsid w:val="00221BEF"/>
    <w:rsid w:val="00222206"/>
    <w:rsid w:val="002234A7"/>
    <w:rsid w:val="0022373A"/>
    <w:rsid w:val="0022492F"/>
    <w:rsid w:val="00224D41"/>
    <w:rsid w:val="00225B35"/>
    <w:rsid w:val="00225F62"/>
    <w:rsid w:val="002260B2"/>
    <w:rsid w:val="00226263"/>
    <w:rsid w:val="002262D4"/>
    <w:rsid w:val="002278B6"/>
    <w:rsid w:val="00230FE8"/>
    <w:rsid w:val="0023104E"/>
    <w:rsid w:val="002312FC"/>
    <w:rsid w:val="00232396"/>
    <w:rsid w:val="00232494"/>
    <w:rsid w:val="00232602"/>
    <w:rsid w:val="002326AA"/>
    <w:rsid w:val="0023294C"/>
    <w:rsid w:val="00233433"/>
    <w:rsid w:val="00233D7D"/>
    <w:rsid w:val="002356F3"/>
    <w:rsid w:val="00235B22"/>
    <w:rsid w:val="002360BE"/>
    <w:rsid w:val="00237073"/>
    <w:rsid w:val="0023787A"/>
    <w:rsid w:val="00237FE1"/>
    <w:rsid w:val="00240C46"/>
    <w:rsid w:val="00240CC1"/>
    <w:rsid w:val="00240F40"/>
    <w:rsid w:val="00240FC0"/>
    <w:rsid w:val="002410C4"/>
    <w:rsid w:val="0024157F"/>
    <w:rsid w:val="00242066"/>
    <w:rsid w:val="00243921"/>
    <w:rsid w:val="002442E3"/>
    <w:rsid w:val="00244716"/>
    <w:rsid w:val="00244A90"/>
    <w:rsid w:val="00245056"/>
    <w:rsid w:val="00245DEF"/>
    <w:rsid w:val="002460D6"/>
    <w:rsid w:val="00246F13"/>
    <w:rsid w:val="00247276"/>
    <w:rsid w:val="00247812"/>
    <w:rsid w:val="00247E80"/>
    <w:rsid w:val="00247F77"/>
    <w:rsid w:val="0025190F"/>
    <w:rsid w:val="00251A8B"/>
    <w:rsid w:val="0025237F"/>
    <w:rsid w:val="0025309A"/>
    <w:rsid w:val="002531A8"/>
    <w:rsid w:val="002535D0"/>
    <w:rsid w:val="00253B23"/>
    <w:rsid w:val="002541D9"/>
    <w:rsid w:val="00255339"/>
    <w:rsid w:val="00255527"/>
    <w:rsid w:val="0025708F"/>
    <w:rsid w:val="0026017C"/>
    <w:rsid w:val="0026091F"/>
    <w:rsid w:val="002609B2"/>
    <w:rsid w:val="00260F9F"/>
    <w:rsid w:val="002616DD"/>
    <w:rsid w:val="00261D74"/>
    <w:rsid w:val="002625E7"/>
    <w:rsid w:val="002640C4"/>
    <w:rsid w:val="00265B2A"/>
    <w:rsid w:val="00265E55"/>
    <w:rsid w:val="00267237"/>
    <w:rsid w:val="00270536"/>
    <w:rsid w:val="00270F58"/>
    <w:rsid w:val="00271596"/>
    <w:rsid w:val="00271DBA"/>
    <w:rsid w:val="00271F6D"/>
    <w:rsid w:val="00272779"/>
    <w:rsid w:val="0027374F"/>
    <w:rsid w:val="00274708"/>
    <w:rsid w:val="0027562E"/>
    <w:rsid w:val="0028010D"/>
    <w:rsid w:val="00280125"/>
    <w:rsid w:val="002802E2"/>
    <w:rsid w:val="002804CE"/>
    <w:rsid w:val="0028081A"/>
    <w:rsid w:val="002810B2"/>
    <w:rsid w:val="00281771"/>
    <w:rsid w:val="002825CE"/>
    <w:rsid w:val="00282781"/>
    <w:rsid w:val="00282FDD"/>
    <w:rsid w:val="002833B3"/>
    <w:rsid w:val="00283471"/>
    <w:rsid w:val="00283B75"/>
    <w:rsid w:val="00283ED9"/>
    <w:rsid w:val="00284802"/>
    <w:rsid w:val="00284B63"/>
    <w:rsid w:val="00285733"/>
    <w:rsid w:val="00285E54"/>
    <w:rsid w:val="00286009"/>
    <w:rsid w:val="0028697B"/>
    <w:rsid w:val="00286DD0"/>
    <w:rsid w:val="00287800"/>
    <w:rsid w:val="002904E4"/>
    <w:rsid w:val="0029069B"/>
    <w:rsid w:val="002911E0"/>
    <w:rsid w:val="0029191A"/>
    <w:rsid w:val="00291995"/>
    <w:rsid w:val="00291CE0"/>
    <w:rsid w:val="00291D61"/>
    <w:rsid w:val="002932B4"/>
    <w:rsid w:val="002941FD"/>
    <w:rsid w:val="00294E60"/>
    <w:rsid w:val="00294F83"/>
    <w:rsid w:val="00295884"/>
    <w:rsid w:val="002958BA"/>
    <w:rsid w:val="00295B4E"/>
    <w:rsid w:val="002963B6"/>
    <w:rsid w:val="00296782"/>
    <w:rsid w:val="002974EE"/>
    <w:rsid w:val="002A0AF1"/>
    <w:rsid w:val="002A0BDA"/>
    <w:rsid w:val="002A132A"/>
    <w:rsid w:val="002A1C16"/>
    <w:rsid w:val="002A2548"/>
    <w:rsid w:val="002A2B34"/>
    <w:rsid w:val="002A32E8"/>
    <w:rsid w:val="002A37AB"/>
    <w:rsid w:val="002A43B0"/>
    <w:rsid w:val="002A5DE1"/>
    <w:rsid w:val="002A5E74"/>
    <w:rsid w:val="002A68DA"/>
    <w:rsid w:val="002A709E"/>
    <w:rsid w:val="002A73B2"/>
    <w:rsid w:val="002B08C8"/>
    <w:rsid w:val="002B0C5F"/>
    <w:rsid w:val="002B0E0E"/>
    <w:rsid w:val="002B168A"/>
    <w:rsid w:val="002B22AF"/>
    <w:rsid w:val="002B2B19"/>
    <w:rsid w:val="002B2ED1"/>
    <w:rsid w:val="002B43AB"/>
    <w:rsid w:val="002B4D62"/>
    <w:rsid w:val="002B504E"/>
    <w:rsid w:val="002B599B"/>
    <w:rsid w:val="002B5AC4"/>
    <w:rsid w:val="002B5DB3"/>
    <w:rsid w:val="002B62A4"/>
    <w:rsid w:val="002C0E43"/>
    <w:rsid w:val="002C1422"/>
    <w:rsid w:val="002C15B8"/>
    <w:rsid w:val="002C15BD"/>
    <w:rsid w:val="002C27DE"/>
    <w:rsid w:val="002C3290"/>
    <w:rsid w:val="002C3438"/>
    <w:rsid w:val="002C3844"/>
    <w:rsid w:val="002C392A"/>
    <w:rsid w:val="002C3A25"/>
    <w:rsid w:val="002C401B"/>
    <w:rsid w:val="002C4754"/>
    <w:rsid w:val="002C4B18"/>
    <w:rsid w:val="002C4F28"/>
    <w:rsid w:val="002C50F3"/>
    <w:rsid w:val="002C5AAB"/>
    <w:rsid w:val="002C6147"/>
    <w:rsid w:val="002C67F6"/>
    <w:rsid w:val="002C70B0"/>
    <w:rsid w:val="002C78BA"/>
    <w:rsid w:val="002D00A0"/>
    <w:rsid w:val="002D04C7"/>
    <w:rsid w:val="002D0A1D"/>
    <w:rsid w:val="002D0E15"/>
    <w:rsid w:val="002D1F07"/>
    <w:rsid w:val="002D297C"/>
    <w:rsid w:val="002D3126"/>
    <w:rsid w:val="002D35EA"/>
    <w:rsid w:val="002D3833"/>
    <w:rsid w:val="002D3A55"/>
    <w:rsid w:val="002D4965"/>
    <w:rsid w:val="002D5209"/>
    <w:rsid w:val="002D538E"/>
    <w:rsid w:val="002D55A3"/>
    <w:rsid w:val="002D57D3"/>
    <w:rsid w:val="002D5D60"/>
    <w:rsid w:val="002E0732"/>
    <w:rsid w:val="002E2BA7"/>
    <w:rsid w:val="002E2C25"/>
    <w:rsid w:val="002E2CFB"/>
    <w:rsid w:val="002E3C1C"/>
    <w:rsid w:val="002E447A"/>
    <w:rsid w:val="002E48C2"/>
    <w:rsid w:val="002E51F3"/>
    <w:rsid w:val="002E5550"/>
    <w:rsid w:val="002E5659"/>
    <w:rsid w:val="002E5BD3"/>
    <w:rsid w:val="002E6500"/>
    <w:rsid w:val="002E748E"/>
    <w:rsid w:val="002E7624"/>
    <w:rsid w:val="002E7652"/>
    <w:rsid w:val="002E7AE6"/>
    <w:rsid w:val="002F035A"/>
    <w:rsid w:val="002F04E1"/>
    <w:rsid w:val="002F0579"/>
    <w:rsid w:val="002F0B1C"/>
    <w:rsid w:val="002F0D47"/>
    <w:rsid w:val="002F1401"/>
    <w:rsid w:val="002F1C27"/>
    <w:rsid w:val="002F21E6"/>
    <w:rsid w:val="002F232D"/>
    <w:rsid w:val="002F2AF5"/>
    <w:rsid w:val="002F2C0B"/>
    <w:rsid w:val="002F7041"/>
    <w:rsid w:val="002F72F0"/>
    <w:rsid w:val="002F7387"/>
    <w:rsid w:val="00300111"/>
    <w:rsid w:val="00300884"/>
    <w:rsid w:val="00300BB7"/>
    <w:rsid w:val="0030150F"/>
    <w:rsid w:val="00301EFE"/>
    <w:rsid w:val="00302482"/>
    <w:rsid w:val="003039EE"/>
    <w:rsid w:val="00303EC1"/>
    <w:rsid w:val="00304084"/>
    <w:rsid w:val="003043A5"/>
    <w:rsid w:val="003049CB"/>
    <w:rsid w:val="00304E3F"/>
    <w:rsid w:val="003054B9"/>
    <w:rsid w:val="0030564B"/>
    <w:rsid w:val="0030613F"/>
    <w:rsid w:val="0030788E"/>
    <w:rsid w:val="00312B55"/>
    <w:rsid w:val="00312B9A"/>
    <w:rsid w:val="00313530"/>
    <w:rsid w:val="0031358D"/>
    <w:rsid w:val="00314FB9"/>
    <w:rsid w:val="003153E4"/>
    <w:rsid w:val="003164C1"/>
    <w:rsid w:val="00316635"/>
    <w:rsid w:val="0031677B"/>
    <w:rsid w:val="003169C3"/>
    <w:rsid w:val="00320FDA"/>
    <w:rsid w:val="00321F84"/>
    <w:rsid w:val="00322A4B"/>
    <w:rsid w:val="00322FF4"/>
    <w:rsid w:val="00323307"/>
    <w:rsid w:val="00323E59"/>
    <w:rsid w:val="00324791"/>
    <w:rsid w:val="00324A54"/>
    <w:rsid w:val="003251E7"/>
    <w:rsid w:val="003253A6"/>
    <w:rsid w:val="003254A6"/>
    <w:rsid w:val="0032660E"/>
    <w:rsid w:val="003269C9"/>
    <w:rsid w:val="003301F5"/>
    <w:rsid w:val="0033094C"/>
    <w:rsid w:val="00330EF3"/>
    <w:rsid w:val="00331004"/>
    <w:rsid w:val="00331045"/>
    <w:rsid w:val="003320BB"/>
    <w:rsid w:val="003325ED"/>
    <w:rsid w:val="00332DC5"/>
    <w:rsid w:val="00333562"/>
    <w:rsid w:val="00333593"/>
    <w:rsid w:val="003335F7"/>
    <w:rsid w:val="00333857"/>
    <w:rsid w:val="00333946"/>
    <w:rsid w:val="00333CF6"/>
    <w:rsid w:val="00333D1A"/>
    <w:rsid w:val="00333DFB"/>
    <w:rsid w:val="00333E75"/>
    <w:rsid w:val="00334841"/>
    <w:rsid w:val="00334C54"/>
    <w:rsid w:val="00335107"/>
    <w:rsid w:val="00336561"/>
    <w:rsid w:val="003374B6"/>
    <w:rsid w:val="00340BFE"/>
    <w:rsid w:val="003414FF"/>
    <w:rsid w:val="003417B6"/>
    <w:rsid w:val="00342444"/>
    <w:rsid w:val="003427A5"/>
    <w:rsid w:val="00343E66"/>
    <w:rsid w:val="003441A9"/>
    <w:rsid w:val="0034449A"/>
    <w:rsid w:val="0034660B"/>
    <w:rsid w:val="00347142"/>
    <w:rsid w:val="00347972"/>
    <w:rsid w:val="00347C2C"/>
    <w:rsid w:val="00350A87"/>
    <w:rsid w:val="0035189A"/>
    <w:rsid w:val="003523A8"/>
    <w:rsid w:val="00352788"/>
    <w:rsid w:val="00353A76"/>
    <w:rsid w:val="00354146"/>
    <w:rsid w:val="003548A0"/>
    <w:rsid w:val="003552AD"/>
    <w:rsid w:val="0035563E"/>
    <w:rsid w:val="003557BF"/>
    <w:rsid w:val="00356404"/>
    <w:rsid w:val="00357181"/>
    <w:rsid w:val="00357906"/>
    <w:rsid w:val="00357A6A"/>
    <w:rsid w:val="00360A55"/>
    <w:rsid w:val="00360F43"/>
    <w:rsid w:val="00361B7A"/>
    <w:rsid w:val="00361D46"/>
    <w:rsid w:val="00362268"/>
    <w:rsid w:val="003632CA"/>
    <w:rsid w:val="003635D2"/>
    <w:rsid w:val="00363B2C"/>
    <w:rsid w:val="003644DE"/>
    <w:rsid w:val="00364AE4"/>
    <w:rsid w:val="00365C8A"/>
    <w:rsid w:val="00365CD1"/>
    <w:rsid w:val="003664F7"/>
    <w:rsid w:val="003676CE"/>
    <w:rsid w:val="00367A10"/>
    <w:rsid w:val="00367B99"/>
    <w:rsid w:val="003708DE"/>
    <w:rsid w:val="00371141"/>
    <w:rsid w:val="00371A84"/>
    <w:rsid w:val="003726D0"/>
    <w:rsid w:val="00373171"/>
    <w:rsid w:val="00373362"/>
    <w:rsid w:val="003734DC"/>
    <w:rsid w:val="00373C3A"/>
    <w:rsid w:val="0037485C"/>
    <w:rsid w:val="003753DB"/>
    <w:rsid w:val="0037627E"/>
    <w:rsid w:val="00376960"/>
    <w:rsid w:val="00376965"/>
    <w:rsid w:val="003800AF"/>
    <w:rsid w:val="00380806"/>
    <w:rsid w:val="003811AC"/>
    <w:rsid w:val="0038123C"/>
    <w:rsid w:val="003813EF"/>
    <w:rsid w:val="00381672"/>
    <w:rsid w:val="003825EE"/>
    <w:rsid w:val="003836C9"/>
    <w:rsid w:val="00383AC7"/>
    <w:rsid w:val="00383F0F"/>
    <w:rsid w:val="00384AB4"/>
    <w:rsid w:val="00385938"/>
    <w:rsid w:val="00386B57"/>
    <w:rsid w:val="0038706F"/>
    <w:rsid w:val="00387AB4"/>
    <w:rsid w:val="00387B8D"/>
    <w:rsid w:val="0039005C"/>
    <w:rsid w:val="00390133"/>
    <w:rsid w:val="00390ACF"/>
    <w:rsid w:val="00390E3E"/>
    <w:rsid w:val="003914F6"/>
    <w:rsid w:val="003923B9"/>
    <w:rsid w:val="00392FBF"/>
    <w:rsid w:val="00393329"/>
    <w:rsid w:val="003938ED"/>
    <w:rsid w:val="00394501"/>
    <w:rsid w:val="00394F57"/>
    <w:rsid w:val="00396355"/>
    <w:rsid w:val="003965CE"/>
    <w:rsid w:val="0039676C"/>
    <w:rsid w:val="003970F8"/>
    <w:rsid w:val="003A0497"/>
    <w:rsid w:val="003A06F6"/>
    <w:rsid w:val="003A087B"/>
    <w:rsid w:val="003A172F"/>
    <w:rsid w:val="003A1942"/>
    <w:rsid w:val="003A2DFC"/>
    <w:rsid w:val="003A2F8E"/>
    <w:rsid w:val="003A317B"/>
    <w:rsid w:val="003A3B28"/>
    <w:rsid w:val="003A5A92"/>
    <w:rsid w:val="003A72CE"/>
    <w:rsid w:val="003B01B7"/>
    <w:rsid w:val="003B0D0A"/>
    <w:rsid w:val="003B0D5D"/>
    <w:rsid w:val="003B1BB7"/>
    <w:rsid w:val="003B2331"/>
    <w:rsid w:val="003B2EE0"/>
    <w:rsid w:val="003B2F96"/>
    <w:rsid w:val="003B3044"/>
    <w:rsid w:val="003B3280"/>
    <w:rsid w:val="003B3731"/>
    <w:rsid w:val="003B3789"/>
    <w:rsid w:val="003B48AD"/>
    <w:rsid w:val="003B4D17"/>
    <w:rsid w:val="003B5874"/>
    <w:rsid w:val="003B5CEB"/>
    <w:rsid w:val="003B60C3"/>
    <w:rsid w:val="003B6B21"/>
    <w:rsid w:val="003B7067"/>
    <w:rsid w:val="003C0384"/>
    <w:rsid w:val="003C04B1"/>
    <w:rsid w:val="003C1368"/>
    <w:rsid w:val="003C2AE5"/>
    <w:rsid w:val="003C3B98"/>
    <w:rsid w:val="003C4212"/>
    <w:rsid w:val="003C45E1"/>
    <w:rsid w:val="003C5835"/>
    <w:rsid w:val="003C5E49"/>
    <w:rsid w:val="003C5FE7"/>
    <w:rsid w:val="003D0D00"/>
    <w:rsid w:val="003D156D"/>
    <w:rsid w:val="003D191F"/>
    <w:rsid w:val="003D1C18"/>
    <w:rsid w:val="003D1F62"/>
    <w:rsid w:val="003D253A"/>
    <w:rsid w:val="003D30A3"/>
    <w:rsid w:val="003D3BD2"/>
    <w:rsid w:val="003D4A87"/>
    <w:rsid w:val="003D4B38"/>
    <w:rsid w:val="003D5557"/>
    <w:rsid w:val="003D690D"/>
    <w:rsid w:val="003D6C51"/>
    <w:rsid w:val="003D6DAE"/>
    <w:rsid w:val="003E0520"/>
    <w:rsid w:val="003E0A89"/>
    <w:rsid w:val="003E171A"/>
    <w:rsid w:val="003E2378"/>
    <w:rsid w:val="003E27C6"/>
    <w:rsid w:val="003E285F"/>
    <w:rsid w:val="003E2F5F"/>
    <w:rsid w:val="003E3ECB"/>
    <w:rsid w:val="003E43A3"/>
    <w:rsid w:val="003E45BA"/>
    <w:rsid w:val="003E46C0"/>
    <w:rsid w:val="003E51B0"/>
    <w:rsid w:val="003E5CB4"/>
    <w:rsid w:val="003E5DE6"/>
    <w:rsid w:val="003F000E"/>
    <w:rsid w:val="003F1597"/>
    <w:rsid w:val="003F1C65"/>
    <w:rsid w:val="003F3ECF"/>
    <w:rsid w:val="003F5E88"/>
    <w:rsid w:val="003F61CE"/>
    <w:rsid w:val="003F6353"/>
    <w:rsid w:val="004005E6"/>
    <w:rsid w:val="00400943"/>
    <w:rsid w:val="00400A88"/>
    <w:rsid w:val="004015F1"/>
    <w:rsid w:val="004019BF"/>
    <w:rsid w:val="004041AC"/>
    <w:rsid w:val="00405B96"/>
    <w:rsid w:val="00405F19"/>
    <w:rsid w:val="00405FDD"/>
    <w:rsid w:val="00407064"/>
    <w:rsid w:val="00407438"/>
    <w:rsid w:val="004113A7"/>
    <w:rsid w:val="00411DAE"/>
    <w:rsid w:val="0041242F"/>
    <w:rsid w:val="00412C9D"/>
    <w:rsid w:val="00413A29"/>
    <w:rsid w:val="004148EF"/>
    <w:rsid w:val="004152C9"/>
    <w:rsid w:val="004168EE"/>
    <w:rsid w:val="00416FDC"/>
    <w:rsid w:val="00417034"/>
    <w:rsid w:val="00417652"/>
    <w:rsid w:val="0041765C"/>
    <w:rsid w:val="00417AC7"/>
    <w:rsid w:val="00417E80"/>
    <w:rsid w:val="00420F96"/>
    <w:rsid w:val="0042198D"/>
    <w:rsid w:val="00422B88"/>
    <w:rsid w:val="004240EF"/>
    <w:rsid w:val="00425675"/>
    <w:rsid w:val="00426BF8"/>
    <w:rsid w:val="004270A8"/>
    <w:rsid w:val="00427359"/>
    <w:rsid w:val="004310FF"/>
    <w:rsid w:val="0043122B"/>
    <w:rsid w:val="0043151A"/>
    <w:rsid w:val="00431BA2"/>
    <w:rsid w:val="00432B17"/>
    <w:rsid w:val="00432C94"/>
    <w:rsid w:val="00432DD6"/>
    <w:rsid w:val="00433300"/>
    <w:rsid w:val="00433552"/>
    <w:rsid w:val="00433BF7"/>
    <w:rsid w:val="00433E7B"/>
    <w:rsid w:val="00434693"/>
    <w:rsid w:val="004347CB"/>
    <w:rsid w:val="00434E30"/>
    <w:rsid w:val="00435F0C"/>
    <w:rsid w:val="00436E12"/>
    <w:rsid w:val="00440456"/>
    <w:rsid w:val="00440560"/>
    <w:rsid w:val="004412DA"/>
    <w:rsid w:val="00441337"/>
    <w:rsid w:val="004418C4"/>
    <w:rsid w:val="00441B3C"/>
    <w:rsid w:val="00441E3A"/>
    <w:rsid w:val="0044234F"/>
    <w:rsid w:val="004428F2"/>
    <w:rsid w:val="00442F05"/>
    <w:rsid w:val="00443C26"/>
    <w:rsid w:val="004442F1"/>
    <w:rsid w:val="00444AC9"/>
    <w:rsid w:val="0044514D"/>
    <w:rsid w:val="00445983"/>
    <w:rsid w:val="0044663E"/>
    <w:rsid w:val="00446DF7"/>
    <w:rsid w:val="004475AA"/>
    <w:rsid w:val="00447F65"/>
    <w:rsid w:val="004513F4"/>
    <w:rsid w:val="004522C8"/>
    <w:rsid w:val="00452ECB"/>
    <w:rsid w:val="00453CB2"/>
    <w:rsid w:val="004544ED"/>
    <w:rsid w:val="004559BD"/>
    <w:rsid w:val="00456CE7"/>
    <w:rsid w:val="004575FE"/>
    <w:rsid w:val="004609B5"/>
    <w:rsid w:val="00460E7D"/>
    <w:rsid w:val="00461A50"/>
    <w:rsid w:val="00462AF1"/>
    <w:rsid w:val="00462BE6"/>
    <w:rsid w:val="00463CB3"/>
    <w:rsid w:val="0046406C"/>
    <w:rsid w:val="004640BD"/>
    <w:rsid w:val="00464C6F"/>
    <w:rsid w:val="00464F72"/>
    <w:rsid w:val="0046527B"/>
    <w:rsid w:val="0046622E"/>
    <w:rsid w:val="00466B64"/>
    <w:rsid w:val="00467222"/>
    <w:rsid w:val="004672A1"/>
    <w:rsid w:val="0046748A"/>
    <w:rsid w:val="0046767E"/>
    <w:rsid w:val="004703DA"/>
    <w:rsid w:val="004707A0"/>
    <w:rsid w:val="00470AE8"/>
    <w:rsid w:val="00470BD8"/>
    <w:rsid w:val="00471084"/>
    <w:rsid w:val="004716ED"/>
    <w:rsid w:val="004726D6"/>
    <w:rsid w:val="00472915"/>
    <w:rsid w:val="00473252"/>
    <w:rsid w:val="00473890"/>
    <w:rsid w:val="00474050"/>
    <w:rsid w:val="00474323"/>
    <w:rsid w:val="00474B7B"/>
    <w:rsid w:val="00474E41"/>
    <w:rsid w:val="00475011"/>
    <w:rsid w:val="00476059"/>
    <w:rsid w:val="0047688E"/>
    <w:rsid w:val="00476A4A"/>
    <w:rsid w:val="00476CBD"/>
    <w:rsid w:val="00476D0D"/>
    <w:rsid w:val="00476F29"/>
    <w:rsid w:val="004772AC"/>
    <w:rsid w:val="00480CD9"/>
    <w:rsid w:val="004819A1"/>
    <w:rsid w:val="0048200A"/>
    <w:rsid w:val="00482E50"/>
    <w:rsid w:val="0048420B"/>
    <w:rsid w:val="004843B8"/>
    <w:rsid w:val="0048501D"/>
    <w:rsid w:val="004851DF"/>
    <w:rsid w:val="00485265"/>
    <w:rsid w:val="00485E63"/>
    <w:rsid w:val="00486F0F"/>
    <w:rsid w:val="00486FC4"/>
    <w:rsid w:val="004872E0"/>
    <w:rsid w:val="00487349"/>
    <w:rsid w:val="00487484"/>
    <w:rsid w:val="004878CB"/>
    <w:rsid w:val="00490A33"/>
    <w:rsid w:val="004915BE"/>
    <w:rsid w:val="0049209D"/>
    <w:rsid w:val="004927FD"/>
    <w:rsid w:val="00492ABD"/>
    <w:rsid w:val="00493B92"/>
    <w:rsid w:val="00494116"/>
    <w:rsid w:val="00494D78"/>
    <w:rsid w:val="00494DC9"/>
    <w:rsid w:val="00495867"/>
    <w:rsid w:val="00496389"/>
    <w:rsid w:val="00496592"/>
    <w:rsid w:val="004965A8"/>
    <w:rsid w:val="004976F7"/>
    <w:rsid w:val="00497BC2"/>
    <w:rsid w:val="004A084C"/>
    <w:rsid w:val="004A1016"/>
    <w:rsid w:val="004A1154"/>
    <w:rsid w:val="004A1C24"/>
    <w:rsid w:val="004A22C3"/>
    <w:rsid w:val="004A276D"/>
    <w:rsid w:val="004A27A5"/>
    <w:rsid w:val="004A2BCE"/>
    <w:rsid w:val="004A49FD"/>
    <w:rsid w:val="004A4F3D"/>
    <w:rsid w:val="004A54FC"/>
    <w:rsid w:val="004A5632"/>
    <w:rsid w:val="004A5BE5"/>
    <w:rsid w:val="004A7177"/>
    <w:rsid w:val="004A71B7"/>
    <w:rsid w:val="004B09C8"/>
    <w:rsid w:val="004B12B1"/>
    <w:rsid w:val="004B1675"/>
    <w:rsid w:val="004B2562"/>
    <w:rsid w:val="004B308B"/>
    <w:rsid w:val="004B3648"/>
    <w:rsid w:val="004B3BEC"/>
    <w:rsid w:val="004B3BF4"/>
    <w:rsid w:val="004B3C2D"/>
    <w:rsid w:val="004B4127"/>
    <w:rsid w:val="004B4145"/>
    <w:rsid w:val="004B4B46"/>
    <w:rsid w:val="004B55A0"/>
    <w:rsid w:val="004B565F"/>
    <w:rsid w:val="004B6066"/>
    <w:rsid w:val="004B64D0"/>
    <w:rsid w:val="004B7282"/>
    <w:rsid w:val="004B77D4"/>
    <w:rsid w:val="004B7F86"/>
    <w:rsid w:val="004C011D"/>
    <w:rsid w:val="004C0953"/>
    <w:rsid w:val="004C203A"/>
    <w:rsid w:val="004C2138"/>
    <w:rsid w:val="004C2844"/>
    <w:rsid w:val="004C2BA7"/>
    <w:rsid w:val="004C2D14"/>
    <w:rsid w:val="004C2D6A"/>
    <w:rsid w:val="004C2E3F"/>
    <w:rsid w:val="004C2EE7"/>
    <w:rsid w:val="004C3A52"/>
    <w:rsid w:val="004C5CB7"/>
    <w:rsid w:val="004C6108"/>
    <w:rsid w:val="004C6419"/>
    <w:rsid w:val="004C6CF8"/>
    <w:rsid w:val="004C7502"/>
    <w:rsid w:val="004C7AA2"/>
    <w:rsid w:val="004C7D07"/>
    <w:rsid w:val="004D01AC"/>
    <w:rsid w:val="004D06BF"/>
    <w:rsid w:val="004D07B4"/>
    <w:rsid w:val="004D17C4"/>
    <w:rsid w:val="004D1B09"/>
    <w:rsid w:val="004D1DAA"/>
    <w:rsid w:val="004D1DD5"/>
    <w:rsid w:val="004D2217"/>
    <w:rsid w:val="004D2E20"/>
    <w:rsid w:val="004D3B72"/>
    <w:rsid w:val="004D3E1B"/>
    <w:rsid w:val="004D3EC9"/>
    <w:rsid w:val="004D4246"/>
    <w:rsid w:val="004D4A55"/>
    <w:rsid w:val="004D580D"/>
    <w:rsid w:val="004D63C0"/>
    <w:rsid w:val="004D6C97"/>
    <w:rsid w:val="004D74FF"/>
    <w:rsid w:val="004D79CB"/>
    <w:rsid w:val="004D7FCA"/>
    <w:rsid w:val="004E0D0E"/>
    <w:rsid w:val="004E0DBB"/>
    <w:rsid w:val="004E1000"/>
    <w:rsid w:val="004E1D66"/>
    <w:rsid w:val="004E2417"/>
    <w:rsid w:val="004E2F76"/>
    <w:rsid w:val="004E337B"/>
    <w:rsid w:val="004E3B84"/>
    <w:rsid w:val="004E3DDF"/>
    <w:rsid w:val="004E4265"/>
    <w:rsid w:val="004E431D"/>
    <w:rsid w:val="004E4720"/>
    <w:rsid w:val="004E5062"/>
    <w:rsid w:val="004E518E"/>
    <w:rsid w:val="004E6406"/>
    <w:rsid w:val="004E67EB"/>
    <w:rsid w:val="004E7040"/>
    <w:rsid w:val="004E7806"/>
    <w:rsid w:val="004F1679"/>
    <w:rsid w:val="004F203F"/>
    <w:rsid w:val="004F20AC"/>
    <w:rsid w:val="004F3AFB"/>
    <w:rsid w:val="004F3D38"/>
    <w:rsid w:val="004F5C26"/>
    <w:rsid w:val="004F693B"/>
    <w:rsid w:val="004F7105"/>
    <w:rsid w:val="0050042A"/>
    <w:rsid w:val="00501AF6"/>
    <w:rsid w:val="00502102"/>
    <w:rsid w:val="00502111"/>
    <w:rsid w:val="00503CF5"/>
    <w:rsid w:val="005046A4"/>
    <w:rsid w:val="0050544B"/>
    <w:rsid w:val="00506E1A"/>
    <w:rsid w:val="00507899"/>
    <w:rsid w:val="00507A3A"/>
    <w:rsid w:val="005101C3"/>
    <w:rsid w:val="00511042"/>
    <w:rsid w:val="005111C2"/>
    <w:rsid w:val="00511A7B"/>
    <w:rsid w:val="00512549"/>
    <w:rsid w:val="00512679"/>
    <w:rsid w:val="00512DBB"/>
    <w:rsid w:val="00513188"/>
    <w:rsid w:val="00514212"/>
    <w:rsid w:val="005148F4"/>
    <w:rsid w:val="00514A91"/>
    <w:rsid w:val="00515143"/>
    <w:rsid w:val="0051576F"/>
    <w:rsid w:val="00515DD7"/>
    <w:rsid w:val="00516A1A"/>
    <w:rsid w:val="005178FE"/>
    <w:rsid w:val="005205F4"/>
    <w:rsid w:val="00520A04"/>
    <w:rsid w:val="00520ECE"/>
    <w:rsid w:val="00521A9F"/>
    <w:rsid w:val="0052223C"/>
    <w:rsid w:val="0052249E"/>
    <w:rsid w:val="005245C9"/>
    <w:rsid w:val="00524965"/>
    <w:rsid w:val="00524A49"/>
    <w:rsid w:val="00524B46"/>
    <w:rsid w:val="005250A2"/>
    <w:rsid w:val="005254B4"/>
    <w:rsid w:val="005254E3"/>
    <w:rsid w:val="00525FA6"/>
    <w:rsid w:val="00525FAD"/>
    <w:rsid w:val="005265A4"/>
    <w:rsid w:val="00526854"/>
    <w:rsid w:val="00527193"/>
    <w:rsid w:val="005274BA"/>
    <w:rsid w:val="00530102"/>
    <w:rsid w:val="0053072D"/>
    <w:rsid w:val="00530A21"/>
    <w:rsid w:val="00530AEA"/>
    <w:rsid w:val="00530F59"/>
    <w:rsid w:val="0053140C"/>
    <w:rsid w:val="005314C7"/>
    <w:rsid w:val="00531B73"/>
    <w:rsid w:val="005323D9"/>
    <w:rsid w:val="005325B0"/>
    <w:rsid w:val="0053495E"/>
    <w:rsid w:val="00535812"/>
    <w:rsid w:val="00537EDD"/>
    <w:rsid w:val="00537F92"/>
    <w:rsid w:val="00541930"/>
    <w:rsid w:val="0054194D"/>
    <w:rsid w:val="005424B9"/>
    <w:rsid w:val="00543D81"/>
    <w:rsid w:val="00544F6F"/>
    <w:rsid w:val="005454DE"/>
    <w:rsid w:val="00545DC0"/>
    <w:rsid w:val="00545E15"/>
    <w:rsid w:val="005460A9"/>
    <w:rsid w:val="005502DB"/>
    <w:rsid w:val="00551BBB"/>
    <w:rsid w:val="0055328E"/>
    <w:rsid w:val="005538DF"/>
    <w:rsid w:val="00553BEC"/>
    <w:rsid w:val="00553E6C"/>
    <w:rsid w:val="00560A5A"/>
    <w:rsid w:val="005615AB"/>
    <w:rsid w:val="00561733"/>
    <w:rsid w:val="00561837"/>
    <w:rsid w:val="00562686"/>
    <w:rsid w:val="0056364D"/>
    <w:rsid w:val="00563C4B"/>
    <w:rsid w:val="005644F3"/>
    <w:rsid w:val="00564849"/>
    <w:rsid w:val="00565D66"/>
    <w:rsid w:val="005673F0"/>
    <w:rsid w:val="00567520"/>
    <w:rsid w:val="00567B93"/>
    <w:rsid w:val="005705E9"/>
    <w:rsid w:val="00571C04"/>
    <w:rsid w:val="005721AF"/>
    <w:rsid w:val="00572A51"/>
    <w:rsid w:val="00572A8F"/>
    <w:rsid w:val="00572D5D"/>
    <w:rsid w:val="00572DFF"/>
    <w:rsid w:val="00573A6A"/>
    <w:rsid w:val="00573C45"/>
    <w:rsid w:val="00573D9F"/>
    <w:rsid w:val="00575831"/>
    <w:rsid w:val="00576E15"/>
    <w:rsid w:val="005770BE"/>
    <w:rsid w:val="0057712F"/>
    <w:rsid w:val="005801EA"/>
    <w:rsid w:val="005810CA"/>
    <w:rsid w:val="00581166"/>
    <w:rsid w:val="00581516"/>
    <w:rsid w:val="005824E7"/>
    <w:rsid w:val="00582E7E"/>
    <w:rsid w:val="0058395A"/>
    <w:rsid w:val="00583CAA"/>
    <w:rsid w:val="00583F7A"/>
    <w:rsid w:val="0058472B"/>
    <w:rsid w:val="00584E1E"/>
    <w:rsid w:val="00585963"/>
    <w:rsid w:val="005870F5"/>
    <w:rsid w:val="00590EE1"/>
    <w:rsid w:val="00591501"/>
    <w:rsid w:val="005916AD"/>
    <w:rsid w:val="0059177A"/>
    <w:rsid w:val="00591782"/>
    <w:rsid w:val="00591C24"/>
    <w:rsid w:val="00591C88"/>
    <w:rsid w:val="00592627"/>
    <w:rsid w:val="00592D1D"/>
    <w:rsid w:val="00594E82"/>
    <w:rsid w:val="00594FCD"/>
    <w:rsid w:val="00595210"/>
    <w:rsid w:val="0059557E"/>
    <w:rsid w:val="005961BF"/>
    <w:rsid w:val="00596469"/>
    <w:rsid w:val="00596B26"/>
    <w:rsid w:val="00597CAC"/>
    <w:rsid w:val="00597F71"/>
    <w:rsid w:val="005A0E10"/>
    <w:rsid w:val="005A1305"/>
    <w:rsid w:val="005A1CCA"/>
    <w:rsid w:val="005A3DD0"/>
    <w:rsid w:val="005A3E16"/>
    <w:rsid w:val="005A5C71"/>
    <w:rsid w:val="005B0770"/>
    <w:rsid w:val="005B0A6B"/>
    <w:rsid w:val="005B0D42"/>
    <w:rsid w:val="005B1344"/>
    <w:rsid w:val="005B13FB"/>
    <w:rsid w:val="005B2989"/>
    <w:rsid w:val="005B2F7E"/>
    <w:rsid w:val="005B38AF"/>
    <w:rsid w:val="005B3CAB"/>
    <w:rsid w:val="005B4320"/>
    <w:rsid w:val="005B4BB5"/>
    <w:rsid w:val="005B5E95"/>
    <w:rsid w:val="005B627B"/>
    <w:rsid w:val="005C084A"/>
    <w:rsid w:val="005C12B7"/>
    <w:rsid w:val="005C15F5"/>
    <w:rsid w:val="005C2073"/>
    <w:rsid w:val="005C288A"/>
    <w:rsid w:val="005C32B1"/>
    <w:rsid w:val="005C3FB1"/>
    <w:rsid w:val="005C44B3"/>
    <w:rsid w:val="005C4BBE"/>
    <w:rsid w:val="005C55BE"/>
    <w:rsid w:val="005C5BAE"/>
    <w:rsid w:val="005C6AEA"/>
    <w:rsid w:val="005C6DE5"/>
    <w:rsid w:val="005C7C8F"/>
    <w:rsid w:val="005D016F"/>
    <w:rsid w:val="005D0B1F"/>
    <w:rsid w:val="005D116D"/>
    <w:rsid w:val="005D1190"/>
    <w:rsid w:val="005D12B4"/>
    <w:rsid w:val="005D14C2"/>
    <w:rsid w:val="005D1DED"/>
    <w:rsid w:val="005D24DC"/>
    <w:rsid w:val="005D2613"/>
    <w:rsid w:val="005D287E"/>
    <w:rsid w:val="005D394D"/>
    <w:rsid w:val="005D4174"/>
    <w:rsid w:val="005D4F03"/>
    <w:rsid w:val="005D5016"/>
    <w:rsid w:val="005D5239"/>
    <w:rsid w:val="005D524F"/>
    <w:rsid w:val="005D5CF6"/>
    <w:rsid w:val="005D5D2D"/>
    <w:rsid w:val="005D5E86"/>
    <w:rsid w:val="005D6380"/>
    <w:rsid w:val="005D6B3E"/>
    <w:rsid w:val="005D764B"/>
    <w:rsid w:val="005D77DD"/>
    <w:rsid w:val="005E09B3"/>
    <w:rsid w:val="005E175F"/>
    <w:rsid w:val="005E19E5"/>
    <w:rsid w:val="005E364D"/>
    <w:rsid w:val="005E48CC"/>
    <w:rsid w:val="005E557B"/>
    <w:rsid w:val="005E5EEC"/>
    <w:rsid w:val="005E6568"/>
    <w:rsid w:val="005E68E9"/>
    <w:rsid w:val="005E6ECA"/>
    <w:rsid w:val="005E7BAA"/>
    <w:rsid w:val="005F0A6D"/>
    <w:rsid w:val="005F0B6C"/>
    <w:rsid w:val="005F1AE7"/>
    <w:rsid w:val="005F2256"/>
    <w:rsid w:val="005F23ED"/>
    <w:rsid w:val="005F2835"/>
    <w:rsid w:val="005F2F1E"/>
    <w:rsid w:val="005F3DCC"/>
    <w:rsid w:val="005F449E"/>
    <w:rsid w:val="005F4CF3"/>
    <w:rsid w:val="005F59FC"/>
    <w:rsid w:val="005F6210"/>
    <w:rsid w:val="005F6622"/>
    <w:rsid w:val="005F6D41"/>
    <w:rsid w:val="005F7709"/>
    <w:rsid w:val="005F7787"/>
    <w:rsid w:val="005F7881"/>
    <w:rsid w:val="005F7C56"/>
    <w:rsid w:val="00600842"/>
    <w:rsid w:val="00601200"/>
    <w:rsid w:val="0060171E"/>
    <w:rsid w:val="0060173B"/>
    <w:rsid w:val="00601C33"/>
    <w:rsid w:val="006028C9"/>
    <w:rsid w:val="006029CA"/>
    <w:rsid w:val="00603242"/>
    <w:rsid w:val="00603CF1"/>
    <w:rsid w:val="0060402C"/>
    <w:rsid w:val="00604505"/>
    <w:rsid w:val="006049AD"/>
    <w:rsid w:val="00604A03"/>
    <w:rsid w:val="00605C7F"/>
    <w:rsid w:val="0060653A"/>
    <w:rsid w:val="00607383"/>
    <w:rsid w:val="00607599"/>
    <w:rsid w:val="00610C59"/>
    <w:rsid w:val="006113FB"/>
    <w:rsid w:val="006115FA"/>
    <w:rsid w:val="006125A9"/>
    <w:rsid w:val="006129C5"/>
    <w:rsid w:val="00612FBC"/>
    <w:rsid w:val="00613B84"/>
    <w:rsid w:val="00613D27"/>
    <w:rsid w:val="0061412E"/>
    <w:rsid w:val="00614855"/>
    <w:rsid w:val="00614FEF"/>
    <w:rsid w:val="006174B7"/>
    <w:rsid w:val="00620787"/>
    <w:rsid w:val="00621F2C"/>
    <w:rsid w:val="00622373"/>
    <w:rsid w:val="00622976"/>
    <w:rsid w:val="00623578"/>
    <w:rsid w:val="00624834"/>
    <w:rsid w:val="00624AC7"/>
    <w:rsid w:val="00624FE2"/>
    <w:rsid w:val="006255ED"/>
    <w:rsid w:val="006258D7"/>
    <w:rsid w:val="00625E54"/>
    <w:rsid w:val="006260A4"/>
    <w:rsid w:val="006262CF"/>
    <w:rsid w:val="00630E4A"/>
    <w:rsid w:val="00630F5F"/>
    <w:rsid w:val="0063138C"/>
    <w:rsid w:val="0063180E"/>
    <w:rsid w:val="00631B22"/>
    <w:rsid w:val="00631FCB"/>
    <w:rsid w:val="00632557"/>
    <w:rsid w:val="006336ED"/>
    <w:rsid w:val="0063373B"/>
    <w:rsid w:val="00633BED"/>
    <w:rsid w:val="00633D43"/>
    <w:rsid w:val="00634618"/>
    <w:rsid w:val="00635DA5"/>
    <w:rsid w:val="006360FC"/>
    <w:rsid w:val="00637003"/>
    <w:rsid w:val="00637536"/>
    <w:rsid w:val="00637D09"/>
    <w:rsid w:val="00641099"/>
    <w:rsid w:val="00641475"/>
    <w:rsid w:val="00641D71"/>
    <w:rsid w:val="00642BA7"/>
    <w:rsid w:val="00643E60"/>
    <w:rsid w:val="00643F0A"/>
    <w:rsid w:val="00644EC8"/>
    <w:rsid w:val="00645430"/>
    <w:rsid w:val="006460A4"/>
    <w:rsid w:val="00647181"/>
    <w:rsid w:val="006505B8"/>
    <w:rsid w:val="00650CC9"/>
    <w:rsid w:val="00651DC1"/>
    <w:rsid w:val="00651DDC"/>
    <w:rsid w:val="00652D1A"/>
    <w:rsid w:val="006539CF"/>
    <w:rsid w:val="00653FF2"/>
    <w:rsid w:val="00654190"/>
    <w:rsid w:val="006559BA"/>
    <w:rsid w:val="006565D5"/>
    <w:rsid w:val="00657585"/>
    <w:rsid w:val="0066000C"/>
    <w:rsid w:val="00660BA0"/>
    <w:rsid w:val="00660DFC"/>
    <w:rsid w:val="00661699"/>
    <w:rsid w:val="00661BC4"/>
    <w:rsid w:val="00661DF7"/>
    <w:rsid w:val="00661EAB"/>
    <w:rsid w:val="006621F1"/>
    <w:rsid w:val="006622A5"/>
    <w:rsid w:val="00663A5E"/>
    <w:rsid w:val="00663C95"/>
    <w:rsid w:val="00664BC3"/>
    <w:rsid w:val="00664CFD"/>
    <w:rsid w:val="0066598C"/>
    <w:rsid w:val="00665D32"/>
    <w:rsid w:val="00666117"/>
    <w:rsid w:val="006668EB"/>
    <w:rsid w:val="006702C6"/>
    <w:rsid w:val="0067031F"/>
    <w:rsid w:val="00670959"/>
    <w:rsid w:val="00671307"/>
    <w:rsid w:val="00671941"/>
    <w:rsid w:val="00671FF8"/>
    <w:rsid w:val="006720C6"/>
    <w:rsid w:val="006731D5"/>
    <w:rsid w:val="0067568B"/>
    <w:rsid w:val="00676D9E"/>
    <w:rsid w:val="00677049"/>
    <w:rsid w:val="00677197"/>
    <w:rsid w:val="00677A72"/>
    <w:rsid w:val="00680605"/>
    <w:rsid w:val="006814B0"/>
    <w:rsid w:val="00682BF3"/>
    <w:rsid w:val="00682C7E"/>
    <w:rsid w:val="00683248"/>
    <w:rsid w:val="00683D1C"/>
    <w:rsid w:val="006842AC"/>
    <w:rsid w:val="006842B7"/>
    <w:rsid w:val="00684B83"/>
    <w:rsid w:val="00684FE5"/>
    <w:rsid w:val="0068507C"/>
    <w:rsid w:val="00685472"/>
    <w:rsid w:val="00686294"/>
    <w:rsid w:val="00686837"/>
    <w:rsid w:val="0069138F"/>
    <w:rsid w:val="006915F4"/>
    <w:rsid w:val="0069558F"/>
    <w:rsid w:val="006958FA"/>
    <w:rsid w:val="00695CB5"/>
    <w:rsid w:val="00696123"/>
    <w:rsid w:val="006961B0"/>
    <w:rsid w:val="00696BEC"/>
    <w:rsid w:val="0069706D"/>
    <w:rsid w:val="00697818"/>
    <w:rsid w:val="00697832"/>
    <w:rsid w:val="00697DAE"/>
    <w:rsid w:val="00697FAA"/>
    <w:rsid w:val="00697FDA"/>
    <w:rsid w:val="006A000F"/>
    <w:rsid w:val="006A0502"/>
    <w:rsid w:val="006A0D89"/>
    <w:rsid w:val="006A0F0B"/>
    <w:rsid w:val="006A1D98"/>
    <w:rsid w:val="006A2453"/>
    <w:rsid w:val="006A37E2"/>
    <w:rsid w:val="006A456B"/>
    <w:rsid w:val="006A460E"/>
    <w:rsid w:val="006A4B68"/>
    <w:rsid w:val="006A526E"/>
    <w:rsid w:val="006A55CD"/>
    <w:rsid w:val="006A58F5"/>
    <w:rsid w:val="006A6317"/>
    <w:rsid w:val="006A6997"/>
    <w:rsid w:val="006B193C"/>
    <w:rsid w:val="006B1ECF"/>
    <w:rsid w:val="006B22CF"/>
    <w:rsid w:val="006B2F9F"/>
    <w:rsid w:val="006B30F9"/>
    <w:rsid w:val="006B3635"/>
    <w:rsid w:val="006B41F0"/>
    <w:rsid w:val="006B54F6"/>
    <w:rsid w:val="006C0019"/>
    <w:rsid w:val="006C0CAB"/>
    <w:rsid w:val="006C0EAF"/>
    <w:rsid w:val="006C15D4"/>
    <w:rsid w:val="006C1BFB"/>
    <w:rsid w:val="006C316D"/>
    <w:rsid w:val="006C385A"/>
    <w:rsid w:val="006C3C4E"/>
    <w:rsid w:val="006C3FC7"/>
    <w:rsid w:val="006C4503"/>
    <w:rsid w:val="006C483E"/>
    <w:rsid w:val="006C49A6"/>
    <w:rsid w:val="006C4A17"/>
    <w:rsid w:val="006C4D8B"/>
    <w:rsid w:val="006C6D1F"/>
    <w:rsid w:val="006C7CE8"/>
    <w:rsid w:val="006D02CD"/>
    <w:rsid w:val="006D0C18"/>
    <w:rsid w:val="006D11FE"/>
    <w:rsid w:val="006D316D"/>
    <w:rsid w:val="006D42A3"/>
    <w:rsid w:val="006D4978"/>
    <w:rsid w:val="006D5305"/>
    <w:rsid w:val="006D5764"/>
    <w:rsid w:val="006D58E5"/>
    <w:rsid w:val="006D5B24"/>
    <w:rsid w:val="006D62B1"/>
    <w:rsid w:val="006D67AD"/>
    <w:rsid w:val="006D6CFB"/>
    <w:rsid w:val="006D71B6"/>
    <w:rsid w:val="006E056D"/>
    <w:rsid w:val="006E0F17"/>
    <w:rsid w:val="006E181D"/>
    <w:rsid w:val="006E1849"/>
    <w:rsid w:val="006E1F1D"/>
    <w:rsid w:val="006E201F"/>
    <w:rsid w:val="006E23EF"/>
    <w:rsid w:val="006E2763"/>
    <w:rsid w:val="006E2BAA"/>
    <w:rsid w:val="006E3BAD"/>
    <w:rsid w:val="006E3C73"/>
    <w:rsid w:val="006E629F"/>
    <w:rsid w:val="006E6800"/>
    <w:rsid w:val="006E685A"/>
    <w:rsid w:val="006E7A1A"/>
    <w:rsid w:val="006E7CCC"/>
    <w:rsid w:val="006F0A28"/>
    <w:rsid w:val="006F108F"/>
    <w:rsid w:val="006F263C"/>
    <w:rsid w:val="006F3096"/>
    <w:rsid w:val="006F309C"/>
    <w:rsid w:val="006F3D4D"/>
    <w:rsid w:val="006F3FEE"/>
    <w:rsid w:val="006F535D"/>
    <w:rsid w:val="006F5397"/>
    <w:rsid w:val="006F5AC7"/>
    <w:rsid w:val="006F5E31"/>
    <w:rsid w:val="006F6490"/>
    <w:rsid w:val="006F6588"/>
    <w:rsid w:val="006F66E9"/>
    <w:rsid w:val="006F6A91"/>
    <w:rsid w:val="006F6C34"/>
    <w:rsid w:val="006F7497"/>
    <w:rsid w:val="006F7ADB"/>
    <w:rsid w:val="006F7B1F"/>
    <w:rsid w:val="0070223C"/>
    <w:rsid w:val="0070239D"/>
    <w:rsid w:val="007033BB"/>
    <w:rsid w:val="007035CE"/>
    <w:rsid w:val="0070508D"/>
    <w:rsid w:val="007052E1"/>
    <w:rsid w:val="00705760"/>
    <w:rsid w:val="0070585D"/>
    <w:rsid w:val="007060FE"/>
    <w:rsid w:val="007068D3"/>
    <w:rsid w:val="0070779E"/>
    <w:rsid w:val="00707855"/>
    <w:rsid w:val="00710088"/>
    <w:rsid w:val="00710446"/>
    <w:rsid w:val="00710718"/>
    <w:rsid w:val="00711752"/>
    <w:rsid w:val="00711F51"/>
    <w:rsid w:val="00712561"/>
    <w:rsid w:val="007129D8"/>
    <w:rsid w:val="007129DD"/>
    <w:rsid w:val="00712A11"/>
    <w:rsid w:val="00712AE7"/>
    <w:rsid w:val="00713759"/>
    <w:rsid w:val="00713EC2"/>
    <w:rsid w:val="0071401B"/>
    <w:rsid w:val="00714078"/>
    <w:rsid w:val="0071433C"/>
    <w:rsid w:val="00714440"/>
    <w:rsid w:val="007148E6"/>
    <w:rsid w:val="00714D9B"/>
    <w:rsid w:val="0071541D"/>
    <w:rsid w:val="00715C8B"/>
    <w:rsid w:val="00715E28"/>
    <w:rsid w:val="00717B5D"/>
    <w:rsid w:val="00720338"/>
    <w:rsid w:val="0072065C"/>
    <w:rsid w:val="00720EFC"/>
    <w:rsid w:val="007219BC"/>
    <w:rsid w:val="00722395"/>
    <w:rsid w:val="0072241F"/>
    <w:rsid w:val="00722576"/>
    <w:rsid w:val="00722C46"/>
    <w:rsid w:val="00722E4A"/>
    <w:rsid w:val="00724B99"/>
    <w:rsid w:val="007258C3"/>
    <w:rsid w:val="00725D00"/>
    <w:rsid w:val="00726116"/>
    <w:rsid w:val="0072650E"/>
    <w:rsid w:val="007265E5"/>
    <w:rsid w:val="00727DC3"/>
    <w:rsid w:val="007300C6"/>
    <w:rsid w:val="007304C7"/>
    <w:rsid w:val="0073081F"/>
    <w:rsid w:val="00730886"/>
    <w:rsid w:val="00730F58"/>
    <w:rsid w:val="0073158A"/>
    <w:rsid w:val="00731FD7"/>
    <w:rsid w:val="0073258A"/>
    <w:rsid w:val="00732BFE"/>
    <w:rsid w:val="00733107"/>
    <w:rsid w:val="00733714"/>
    <w:rsid w:val="0073460F"/>
    <w:rsid w:val="00735F62"/>
    <w:rsid w:val="00735FEA"/>
    <w:rsid w:val="00736064"/>
    <w:rsid w:val="00736868"/>
    <w:rsid w:val="00736897"/>
    <w:rsid w:val="00736F73"/>
    <w:rsid w:val="00737D96"/>
    <w:rsid w:val="00740A3E"/>
    <w:rsid w:val="007417E0"/>
    <w:rsid w:val="007421CC"/>
    <w:rsid w:val="0074232B"/>
    <w:rsid w:val="007426F6"/>
    <w:rsid w:val="00742F6C"/>
    <w:rsid w:val="00743CCA"/>
    <w:rsid w:val="007447BF"/>
    <w:rsid w:val="00744FEF"/>
    <w:rsid w:val="00745337"/>
    <w:rsid w:val="007457DA"/>
    <w:rsid w:val="0074591F"/>
    <w:rsid w:val="00745E56"/>
    <w:rsid w:val="00746312"/>
    <w:rsid w:val="00746D09"/>
    <w:rsid w:val="00746FB9"/>
    <w:rsid w:val="00747B00"/>
    <w:rsid w:val="00747B9C"/>
    <w:rsid w:val="00750577"/>
    <w:rsid w:val="00750994"/>
    <w:rsid w:val="00751105"/>
    <w:rsid w:val="00751597"/>
    <w:rsid w:val="00751ADC"/>
    <w:rsid w:val="00751ECD"/>
    <w:rsid w:val="00752242"/>
    <w:rsid w:val="00753B70"/>
    <w:rsid w:val="00755369"/>
    <w:rsid w:val="00755ABB"/>
    <w:rsid w:val="00755D80"/>
    <w:rsid w:val="00755F42"/>
    <w:rsid w:val="0075615F"/>
    <w:rsid w:val="007575E5"/>
    <w:rsid w:val="00760056"/>
    <w:rsid w:val="00761550"/>
    <w:rsid w:val="00761AF6"/>
    <w:rsid w:val="00761C4B"/>
    <w:rsid w:val="00762BA9"/>
    <w:rsid w:val="00762F27"/>
    <w:rsid w:val="007635D9"/>
    <w:rsid w:val="0076395E"/>
    <w:rsid w:val="00763965"/>
    <w:rsid w:val="00763AAD"/>
    <w:rsid w:val="00763BC7"/>
    <w:rsid w:val="0076448E"/>
    <w:rsid w:val="007644B9"/>
    <w:rsid w:val="00764AD0"/>
    <w:rsid w:val="007654BB"/>
    <w:rsid w:val="007654E3"/>
    <w:rsid w:val="00765923"/>
    <w:rsid w:val="00765C94"/>
    <w:rsid w:val="007704B2"/>
    <w:rsid w:val="00771212"/>
    <w:rsid w:val="0077154D"/>
    <w:rsid w:val="007721E3"/>
    <w:rsid w:val="00772C55"/>
    <w:rsid w:val="00773327"/>
    <w:rsid w:val="0077349E"/>
    <w:rsid w:val="00774025"/>
    <w:rsid w:val="00775192"/>
    <w:rsid w:val="007806F4"/>
    <w:rsid w:val="007812B5"/>
    <w:rsid w:val="0078378B"/>
    <w:rsid w:val="00784E06"/>
    <w:rsid w:val="00784FE3"/>
    <w:rsid w:val="007853BE"/>
    <w:rsid w:val="00786273"/>
    <w:rsid w:val="00786570"/>
    <w:rsid w:val="00786E62"/>
    <w:rsid w:val="00786F2D"/>
    <w:rsid w:val="00787D0A"/>
    <w:rsid w:val="007901A9"/>
    <w:rsid w:val="00790992"/>
    <w:rsid w:val="007911CC"/>
    <w:rsid w:val="00792069"/>
    <w:rsid w:val="00792C14"/>
    <w:rsid w:val="00792D55"/>
    <w:rsid w:val="00793078"/>
    <w:rsid w:val="007931C5"/>
    <w:rsid w:val="00793A4B"/>
    <w:rsid w:val="007955A7"/>
    <w:rsid w:val="0079602F"/>
    <w:rsid w:val="007A0577"/>
    <w:rsid w:val="007A0CE2"/>
    <w:rsid w:val="007A0EFF"/>
    <w:rsid w:val="007A2A0C"/>
    <w:rsid w:val="007A321F"/>
    <w:rsid w:val="007A36E7"/>
    <w:rsid w:val="007A36EC"/>
    <w:rsid w:val="007A3787"/>
    <w:rsid w:val="007A390A"/>
    <w:rsid w:val="007A39F0"/>
    <w:rsid w:val="007A3A8D"/>
    <w:rsid w:val="007A43CF"/>
    <w:rsid w:val="007A4526"/>
    <w:rsid w:val="007A462D"/>
    <w:rsid w:val="007A590B"/>
    <w:rsid w:val="007A5FFE"/>
    <w:rsid w:val="007A6324"/>
    <w:rsid w:val="007A6454"/>
    <w:rsid w:val="007A72A7"/>
    <w:rsid w:val="007A7C91"/>
    <w:rsid w:val="007B08C2"/>
    <w:rsid w:val="007B0AEE"/>
    <w:rsid w:val="007B0DDB"/>
    <w:rsid w:val="007B0E24"/>
    <w:rsid w:val="007B2136"/>
    <w:rsid w:val="007B2139"/>
    <w:rsid w:val="007B2807"/>
    <w:rsid w:val="007B299C"/>
    <w:rsid w:val="007B2C1B"/>
    <w:rsid w:val="007B4512"/>
    <w:rsid w:val="007B457B"/>
    <w:rsid w:val="007B4A72"/>
    <w:rsid w:val="007B4F69"/>
    <w:rsid w:val="007B7025"/>
    <w:rsid w:val="007C144A"/>
    <w:rsid w:val="007C1C1F"/>
    <w:rsid w:val="007C202B"/>
    <w:rsid w:val="007C364C"/>
    <w:rsid w:val="007C387B"/>
    <w:rsid w:val="007C45D4"/>
    <w:rsid w:val="007C4672"/>
    <w:rsid w:val="007C6174"/>
    <w:rsid w:val="007C61E7"/>
    <w:rsid w:val="007C642A"/>
    <w:rsid w:val="007C7021"/>
    <w:rsid w:val="007C74B7"/>
    <w:rsid w:val="007C7F39"/>
    <w:rsid w:val="007C7FAC"/>
    <w:rsid w:val="007D0C25"/>
    <w:rsid w:val="007D0DAC"/>
    <w:rsid w:val="007D18D3"/>
    <w:rsid w:val="007D267C"/>
    <w:rsid w:val="007D2D78"/>
    <w:rsid w:val="007D2E07"/>
    <w:rsid w:val="007D3B7E"/>
    <w:rsid w:val="007D4249"/>
    <w:rsid w:val="007D42FF"/>
    <w:rsid w:val="007D4D94"/>
    <w:rsid w:val="007D5FB5"/>
    <w:rsid w:val="007D61A6"/>
    <w:rsid w:val="007D63F2"/>
    <w:rsid w:val="007D71E6"/>
    <w:rsid w:val="007E2745"/>
    <w:rsid w:val="007E29FE"/>
    <w:rsid w:val="007E3964"/>
    <w:rsid w:val="007E4386"/>
    <w:rsid w:val="007E4728"/>
    <w:rsid w:val="007E473A"/>
    <w:rsid w:val="007E5186"/>
    <w:rsid w:val="007E54E0"/>
    <w:rsid w:val="007E604A"/>
    <w:rsid w:val="007E6AE0"/>
    <w:rsid w:val="007F0252"/>
    <w:rsid w:val="007F03B6"/>
    <w:rsid w:val="007F10B8"/>
    <w:rsid w:val="007F16A9"/>
    <w:rsid w:val="007F2928"/>
    <w:rsid w:val="007F312D"/>
    <w:rsid w:val="007F3406"/>
    <w:rsid w:val="007F3E30"/>
    <w:rsid w:val="007F46F0"/>
    <w:rsid w:val="007F4BD7"/>
    <w:rsid w:val="007F61D2"/>
    <w:rsid w:val="007F6B86"/>
    <w:rsid w:val="007F734C"/>
    <w:rsid w:val="0080048E"/>
    <w:rsid w:val="0080080E"/>
    <w:rsid w:val="00800B8A"/>
    <w:rsid w:val="0080158F"/>
    <w:rsid w:val="00801669"/>
    <w:rsid w:val="0080187E"/>
    <w:rsid w:val="00802172"/>
    <w:rsid w:val="00803003"/>
    <w:rsid w:val="008035A1"/>
    <w:rsid w:val="00806341"/>
    <w:rsid w:val="0080645A"/>
    <w:rsid w:val="00810987"/>
    <w:rsid w:val="00810D28"/>
    <w:rsid w:val="008119BA"/>
    <w:rsid w:val="00811F98"/>
    <w:rsid w:val="008122F1"/>
    <w:rsid w:val="008126DE"/>
    <w:rsid w:val="00812EAA"/>
    <w:rsid w:val="0081330E"/>
    <w:rsid w:val="00813348"/>
    <w:rsid w:val="008133D2"/>
    <w:rsid w:val="00813937"/>
    <w:rsid w:val="00814E28"/>
    <w:rsid w:val="0081509D"/>
    <w:rsid w:val="0081546F"/>
    <w:rsid w:val="008154E1"/>
    <w:rsid w:val="00815C6F"/>
    <w:rsid w:val="00815FA4"/>
    <w:rsid w:val="008165D7"/>
    <w:rsid w:val="00816656"/>
    <w:rsid w:val="00816712"/>
    <w:rsid w:val="00816DAE"/>
    <w:rsid w:val="00817BC5"/>
    <w:rsid w:val="00817D89"/>
    <w:rsid w:val="00821398"/>
    <w:rsid w:val="00823237"/>
    <w:rsid w:val="008236AE"/>
    <w:rsid w:val="008242B7"/>
    <w:rsid w:val="008245AB"/>
    <w:rsid w:val="00825AF7"/>
    <w:rsid w:val="00826619"/>
    <w:rsid w:val="00826941"/>
    <w:rsid w:val="00826CD3"/>
    <w:rsid w:val="008273D6"/>
    <w:rsid w:val="00827F8D"/>
    <w:rsid w:val="00832F26"/>
    <w:rsid w:val="00834219"/>
    <w:rsid w:val="00834A9E"/>
    <w:rsid w:val="0083535E"/>
    <w:rsid w:val="0083571E"/>
    <w:rsid w:val="00835F00"/>
    <w:rsid w:val="008370A6"/>
    <w:rsid w:val="00837118"/>
    <w:rsid w:val="00837C5B"/>
    <w:rsid w:val="008403B2"/>
    <w:rsid w:val="00840DF9"/>
    <w:rsid w:val="00840E48"/>
    <w:rsid w:val="008410F9"/>
    <w:rsid w:val="00841FCF"/>
    <w:rsid w:val="00843078"/>
    <w:rsid w:val="00843A0B"/>
    <w:rsid w:val="00843EEE"/>
    <w:rsid w:val="00843EF1"/>
    <w:rsid w:val="008443E3"/>
    <w:rsid w:val="0084440D"/>
    <w:rsid w:val="00844474"/>
    <w:rsid w:val="008448E2"/>
    <w:rsid w:val="00844A62"/>
    <w:rsid w:val="00844DF8"/>
    <w:rsid w:val="00846912"/>
    <w:rsid w:val="00847234"/>
    <w:rsid w:val="00847743"/>
    <w:rsid w:val="00847E0B"/>
    <w:rsid w:val="0085051F"/>
    <w:rsid w:val="00850D38"/>
    <w:rsid w:val="008517F8"/>
    <w:rsid w:val="00851DED"/>
    <w:rsid w:val="008526CC"/>
    <w:rsid w:val="00854CA1"/>
    <w:rsid w:val="00854EEA"/>
    <w:rsid w:val="0085554B"/>
    <w:rsid w:val="0085581E"/>
    <w:rsid w:val="00855980"/>
    <w:rsid w:val="00856456"/>
    <w:rsid w:val="008568B6"/>
    <w:rsid w:val="0085732A"/>
    <w:rsid w:val="008577C1"/>
    <w:rsid w:val="00857CD1"/>
    <w:rsid w:val="00860875"/>
    <w:rsid w:val="0086231B"/>
    <w:rsid w:val="0086241B"/>
    <w:rsid w:val="008626D3"/>
    <w:rsid w:val="00863706"/>
    <w:rsid w:val="00863DEF"/>
    <w:rsid w:val="00864387"/>
    <w:rsid w:val="00864645"/>
    <w:rsid w:val="008648CC"/>
    <w:rsid w:val="00864E7E"/>
    <w:rsid w:val="008655D7"/>
    <w:rsid w:val="0086579C"/>
    <w:rsid w:val="00865944"/>
    <w:rsid w:val="00865C36"/>
    <w:rsid w:val="00866EBC"/>
    <w:rsid w:val="00867247"/>
    <w:rsid w:val="0086726A"/>
    <w:rsid w:val="008674A9"/>
    <w:rsid w:val="00867A9B"/>
    <w:rsid w:val="0087122E"/>
    <w:rsid w:val="00871F21"/>
    <w:rsid w:val="008722EC"/>
    <w:rsid w:val="008722F0"/>
    <w:rsid w:val="00873A82"/>
    <w:rsid w:val="00873B01"/>
    <w:rsid w:val="00873F93"/>
    <w:rsid w:val="008747C6"/>
    <w:rsid w:val="008751C1"/>
    <w:rsid w:val="00875707"/>
    <w:rsid w:val="00875742"/>
    <w:rsid w:val="0087575D"/>
    <w:rsid w:val="00875C9B"/>
    <w:rsid w:val="00875F7E"/>
    <w:rsid w:val="00876297"/>
    <w:rsid w:val="008762FB"/>
    <w:rsid w:val="00876697"/>
    <w:rsid w:val="00876782"/>
    <w:rsid w:val="00880230"/>
    <w:rsid w:val="00880681"/>
    <w:rsid w:val="0088079E"/>
    <w:rsid w:val="00880A2D"/>
    <w:rsid w:val="00880C16"/>
    <w:rsid w:val="00881332"/>
    <w:rsid w:val="00881D3D"/>
    <w:rsid w:val="00882107"/>
    <w:rsid w:val="00882559"/>
    <w:rsid w:val="00882778"/>
    <w:rsid w:val="00884F26"/>
    <w:rsid w:val="0088539A"/>
    <w:rsid w:val="008853AE"/>
    <w:rsid w:val="0088572E"/>
    <w:rsid w:val="00885790"/>
    <w:rsid w:val="0088697D"/>
    <w:rsid w:val="00887847"/>
    <w:rsid w:val="00887D05"/>
    <w:rsid w:val="00887E86"/>
    <w:rsid w:val="00890412"/>
    <w:rsid w:val="00890663"/>
    <w:rsid w:val="00890E93"/>
    <w:rsid w:val="008914F2"/>
    <w:rsid w:val="00892DC0"/>
    <w:rsid w:val="008954CD"/>
    <w:rsid w:val="00896304"/>
    <w:rsid w:val="008969BB"/>
    <w:rsid w:val="00896EE4"/>
    <w:rsid w:val="008A0692"/>
    <w:rsid w:val="008A0D63"/>
    <w:rsid w:val="008A1188"/>
    <w:rsid w:val="008A146C"/>
    <w:rsid w:val="008A1732"/>
    <w:rsid w:val="008A191F"/>
    <w:rsid w:val="008A1CAE"/>
    <w:rsid w:val="008A2F91"/>
    <w:rsid w:val="008A3EDE"/>
    <w:rsid w:val="008A3F27"/>
    <w:rsid w:val="008A4007"/>
    <w:rsid w:val="008A4618"/>
    <w:rsid w:val="008A4914"/>
    <w:rsid w:val="008A4D42"/>
    <w:rsid w:val="008A5747"/>
    <w:rsid w:val="008A5A65"/>
    <w:rsid w:val="008A6DBE"/>
    <w:rsid w:val="008A745F"/>
    <w:rsid w:val="008B1547"/>
    <w:rsid w:val="008B2BDA"/>
    <w:rsid w:val="008B325A"/>
    <w:rsid w:val="008B46C3"/>
    <w:rsid w:val="008B4AFF"/>
    <w:rsid w:val="008B4D7F"/>
    <w:rsid w:val="008B4FA3"/>
    <w:rsid w:val="008C0253"/>
    <w:rsid w:val="008C02CF"/>
    <w:rsid w:val="008C08ED"/>
    <w:rsid w:val="008C09BA"/>
    <w:rsid w:val="008C0CC7"/>
    <w:rsid w:val="008C1884"/>
    <w:rsid w:val="008C2BE8"/>
    <w:rsid w:val="008C390B"/>
    <w:rsid w:val="008C3D2A"/>
    <w:rsid w:val="008C3E39"/>
    <w:rsid w:val="008C3F96"/>
    <w:rsid w:val="008C445B"/>
    <w:rsid w:val="008C4470"/>
    <w:rsid w:val="008C583A"/>
    <w:rsid w:val="008C7A80"/>
    <w:rsid w:val="008C7C55"/>
    <w:rsid w:val="008D17B1"/>
    <w:rsid w:val="008D1B9F"/>
    <w:rsid w:val="008D2B3C"/>
    <w:rsid w:val="008D56DF"/>
    <w:rsid w:val="008D640C"/>
    <w:rsid w:val="008D73C9"/>
    <w:rsid w:val="008D73D1"/>
    <w:rsid w:val="008E0631"/>
    <w:rsid w:val="008E0F85"/>
    <w:rsid w:val="008E1617"/>
    <w:rsid w:val="008E3885"/>
    <w:rsid w:val="008E3AF9"/>
    <w:rsid w:val="008E469E"/>
    <w:rsid w:val="008E5A6C"/>
    <w:rsid w:val="008E68C5"/>
    <w:rsid w:val="008E711F"/>
    <w:rsid w:val="008E735E"/>
    <w:rsid w:val="008F04A4"/>
    <w:rsid w:val="008F0CA7"/>
    <w:rsid w:val="008F1742"/>
    <w:rsid w:val="008F1A8D"/>
    <w:rsid w:val="008F1C10"/>
    <w:rsid w:val="008F1ED9"/>
    <w:rsid w:val="008F1F64"/>
    <w:rsid w:val="008F220E"/>
    <w:rsid w:val="008F24D5"/>
    <w:rsid w:val="008F4602"/>
    <w:rsid w:val="008F4629"/>
    <w:rsid w:val="008F4A88"/>
    <w:rsid w:val="008F4B1E"/>
    <w:rsid w:val="008F4CF7"/>
    <w:rsid w:val="008F4DCF"/>
    <w:rsid w:val="008F4FEF"/>
    <w:rsid w:val="008F54AA"/>
    <w:rsid w:val="008F5EDC"/>
    <w:rsid w:val="008F6480"/>
    <w:rsid w:val="008F77FA"/>
    <w:rsid w:val="008F7AE0"/>
    <w:rsid w:val="00901148"/>
    <w:rsid w:val="0090265F"/>
    <w:rsid w:val="009028E7"/>
    <w:rsid w:val="00902DEF"/>
    <w:rsid w:val="009040E9"/>
    <w:rsid w:val="0090532A"/>
    <w:rsid w:val="00905944"/>
    <w:rsid w:val="00906730"/>
    <w:rsid w:val="009122F1"/>
    <w:rsid w:val="00912EF3"/>
    <w:rsid w:val="0091320B"/>
    <w:rsid w:val="0091356C"/>
    <w:rsid w:val="009138EC"/>
    <w:rsid w:val="00913FCD"/>
    <w:rsid w:val="00914A0E"/>
    <w:rsid w:val="00914C88"/>
    <w:rsid w:val="0091510B"/>
    <w:rsid w:val="009156CC"/>
    <w:rsid w:val="00915BF8"/>
    <w:rsid w:val="00916119"/>
    <w:rsid w:val="009170ED"/>
    <w:rsid w:val="009178FD"/>
    <w:rsid w:val="00920009"/>
    <w:rsid w:val="00920D57"/>
    <w:rsid w:val="00921DF7"/>
    <w:rsid w:val="00922AF0"/>
    <w:rsid w:val="00922CFD"/>
    <w:rsid w:val="00923472"/>
    <w:rsid w:val="00924350"/>
    <w:rsid w:val="009244D9"/>
    <w:rsid w:val="00925204"/>
    <w:rsid w:val="009253FE"/>
    <w:rsid w:val="00925C72"/>
    <w:rsid w:val="00925DE9"/>
    <w:rsid w:val="00925EC2"/>
    <w:rsid w:val="00926015"/>
    <w:rsid w:val="0092664D"/>
    <w:rsid w:val="0092799F"/>
    <w:rsid w:val="00930753"/>
    <w:rsid w:val="00931134"/>
    <w:rsid w:val="009323B3"/>
    <w:rsid w:val="00932B54"/>
    <w:rsid w:val="00932E76"/>
    <w:rsid w:val="00933868"/>
    <w:rsid w:val="00933C99"/>
    <w:rsid w:val="00933DE5"/>
    <w:rsid w:val="00933F39"/>
    <w:rsid w:val="00934686"/>
    <w:rsid w:val="00934AEB"/>
    <w:rsid w:val="009351AF"/>
    <w:rsid w:val="009358DB"/>
    <w:rsid w:val="00935A2B"/>
    <w:rsid w:val="009361E1"/>
    <w:rsid w:val="009362DC"/>
    <w:rsid w:val="00936EA7"/>
    <w:rsid w:val="00937203"/>
    <w:rsid w:val="009375D4"/>
    <w:rsid w:val="00937CC0"/>
    <w:rsid w:val="009419E8"/>
    <w:rsid w:val="00941A74"/>
    <w:rsid w:val="00941F03"/>
    <w:rsid w:val="00941F1E"/>
    <w:rsid w:val="00941F77"/>
    <w:rsid w:val="0094215F"/>
    <w:rsid w:val="0094234C"/>
    <w:rsid w:val="00942486"/>
    <w:rsid w:val="009425EB"/>
    <w:rsid w:val="0094263B"/>
    <w:rsid w:val="009433E2"/>
    <w:rsid w:val="0094468B"/>
    <w:rsid w:val="0094474B"/>
    <w:rsid w:val="00945281"/>
    <w:rsid w:val="009452B7"/>
    <w:rsid w:val="00945B6E"/>
    <w:rsid w:val="009468DE"/>
    <w:rsid w:val="00946D09"/>
    <w:rsid w:val="0094733B"/>
    <w:rsid w:val="0094745E"/>
    <w:rsid w:val="00947DFC"/>
    <w:rsid w:val="00950289"/>
    <w:rsid w:val="00950C2C"/>
    <w:rsid w:val="009512C6"/>
    <w:rsid w:val="0095256F"/>
    <w:rsid w:val="0095315F"/>
    <w:rsid w:val="009534E9"/>
    <w:rsid w:val="00954E01"/>
    <w:rsid w:val="00954F11"/>
    <w:rsid w:val="009566FB"/>
    <w:rsid w:val="009570C4"/>
    <w:rsid w:val="00957326"/>
    <w:rsid w:val="0095762E"/>
    <w:rsid w:val="009601B2"/>
    <w:rsid w:val="00960245"/>
    <w:rsid w:val="0096031D"/>
    <w:rsid w:val="00960CC0"/>
    <w:rsid w:val="009616B3"/>
    <w:rsid w:val="009621F7"/>
    <w:rsid w:val="00962D4D"/>
    <w:rsid w:val="00962DF0"/>
    <w:rsid w:val="00962E38"/>
    <w:rsid w:val="00963BE6"/>
    <w:rsid w:val="00963C0B"/>
    <w:rsid w:val="009645C7"/>
    <w:rsid w:val="00964E3D"/>
    <w:rsid w:val="00966E05"/>
    <w:rsid w:val="00967FC3"/>
    <w:rsid w:val="00971FBB"/>
    <w:rsid w:val="00972437"/>
    <w:rsid w:val="00972878"/>
    <w:rsid w:val="00972FB7"/>
    <w:rsid w:val="0097308D"/>
    <w:rsid w:val="00973459"/>
    <w:rsid w:val="00973B39"/>
    <w:rsid w:val="00973FA1"/>
    <w:rsid w:val="00974198"/>
    <w:rsid w:val="009742A0"/>
    <w:rsid w:val="00974C0B"/>
    <w:rsid w:val="00974C94"/>
    <w:rsid w:val="00976C64"/>
    <w:rsid w:val="00976C71"/>
    <w:rsid w:val="00977410"/>
    <w:rsid w:val="0097765E"/>
    <w:rsid w:val="0097787D"/>
    <w:rsid w:val="00977D36"/>
    <w:rsid w:val="0098005D"/>
    <w:rsid w:val="009808A6"/>
    <w:rsid w:val="0098266B"/>
    <w:rsid w:val="009831C1"/>
    <w:rsid w:val="00983413"/>
    <w:rsid w:val="00983647"/>
    <w:rsid w:val="009846CB"/>
    <w:rsid w:val="009848DB"/>
    <w:rsid w:val="00985178"/>
    <w:rsid w:val="00985A50"/>
    <w:rsid w:val="0098618B"/>
    <w:rsid w:val="00986F24"/>
    <w:rsid w:val="00987031"/>
    <w:rsid w:val="0099094A"/>
    <w:rsid w:val="00990FA9"/>
    <w:rsid w:val="009919E4"/>
    <w:rsid w:val="00991FD4"/>
    <w:rsid w:val="00992410"/>
    <w:rsid w:val="00992542"/>
    <w:rsid w:val="00992B33"/>
    <w:rsid w:val="00992D13"/>
    <w:rsid w:val="00993D0E"/>
    <w:rsid w:val="00995317"/>
    <w:rsid w:val="009A06B7"/>
    <w:rsid w:val="009A104C"/>
    <w:rsid w:val="009A11E8"/>
    <w:rsid w:val="009A14A3"/>
    <w:rsid w:val="009A183E"/>
    <w:rsid w:val="009A1941"/>
    <w:rsid w:val="009A1B51"/>
    <w:rsid w:val="009A2B24"/>
    <w:rsid w:val="009A359D"/>
    <w:rsid w:val="009A3844"/>
    <w:rsid w:val="009A404E"/>
    <w:rsid w:val="009A42D6"/>
    <w:rsid w:val="009A463B"/>
    <w:rsid w:val="009A4D83"/>
    <w:rsid w:val="009A6E6B"/>
    <w:rsid w:val="009B08B1"/>
    <w:rsid w:val="009B0BFA"/>
    <w:rsid w:val="009B1818"/>
    <w:rsid w:val="009B281A"/>
    <w:rsid w:val="009B3168"/>
    <w:rsid w:val="009B3B0F"/>
    <w:rsid w:val="009B3D4A"/>
    <w:rsid w:val="009B3FBC"/>
    <w:rsid w:val="009B44AA"/>
    <w:rsid w:val="009B4D17"/>
    <w:rsid w:val="009B636A"/>
    <w:rsid w:val="009B6CAD"/>
    <w:rsid w:val="009B7EF9"/>
    <w:rsid w:val="009C0AA5"/>
    <w:rsid w:val="009C1360"/>
    <w:rsid w:val="009C170D"/>
    <w:rsid w:val="009C1882"/>
    <w:rsid w:val="009C1C5D"/>
    <w:rsid w:val="009C254E"/>
    <w:rsid w:val="009C28A6"/>
    <w:rsid w:val="009C2D9A"/>
    <w:rsid w:val="009C376D"/>
    <w:rsid w:val="009C3E47"/>
    <w:rsid w:val="009C5799"/>
    <w:rsid w:val="009C6125"/>
    <w:rsid w:val="009C66C5"/>
    <w:rsid w:val="009C692C"/>
    <w:rsid w:val="009C69A2"/>
    <w:rsid w:val="009C768D"/>
    <w:rsid w:val="009D14B8"/>
    <w:rsid w:val="009D1C0F"/>
    <w:rsid w:val="009D2ED2"/>
    <w:rsid w:val="009D3394"/>
    <w:rsid w:val="009D3658"/>
    <w:rsid w:val="009D3B6A"/>
    <w:rsid w:val="009D4793"/>
    <w:rsid w:val="009D5E03"/>
    <w:rsid w:val="009D6398"/>
    <w:rsid w:val="009D6753"/>
    <w:rsid w:val="009D6F1C"/>
    <w:rsid w:val="009D721F"/>
    <w:rsid w:val="009D7A03"/>
    <w:rsid w:val="009E07B2"/>
    <w:rsid w:val="009E1354"/>
    <w:rsid w:val="009E18FE"/>
    <w:rsid w:val="009E2055"/>
    <w:rsid w:val="009E3252"/>
    <w:rsid w:val="009E3B9F"/>
    <w:rsid w:val="009E4D1A"/>
    <w:rsid w:val="009E514D"/>
    <w:rsid w:val="009E55F3"/>
    <w:rsid w:val="009E5BED"/>
    <w:rsid w:val="009E5BEF"/>
    <w:rsid w:val="009E6F37"/>
    <w:rsid w:val="009E70C6"/>
    <w:rsid w:val="009E7195"/>
    <w:rsid w:val="009E75E9"/>
    <w:rsid w:val="009E77D6"/>
    <w:rsid w:val="009E7FC2"/>
    <w:rsid w:val="009F041F"/>
    <w:rsid w:val="009F0A4A"/>
    <w:rsid w:val="009F1157"/>
    <w:rsid w:val="009F1E98"/>
    <w:rsid w:val="009F27CA"/>
    <w:rsid w:val="009F2E23"/>
    <w:rsid w:val="009F397F"/>
    <w:rsid w:val="009F4047"/>
    <w:rsid w:val="009F4B54"/>
    <w:rsid w:val="009F63BB"/>
    <w:rsid w:val="009F66AF"/>
    <w:rsid w:val="009F6743"/>
    <w:rsid w:val="009F6A4F"/>
    <w:rsid w:val="009F6BB4"/>
    <w:rsid w:val="009F721D"/>
    <w:rsid w:val="009F79A9"/>
    <w:rsid w:val="009F7B57"/>
    <w:rsid w:val="009F7D4A"/>
    <w:rsid w:val="00A00081"/>
    <w:rsid w:val="00A0097C"/>
    <w:rsid w:val="00A00E74"/>
    <w:rsid w:val="00A016C9"/>
    <w:rsid w:val="00A01885"/>
    <w:rsid w:val="00A01D30"/>
    <w:rsid w:val="00A027C0"/>
    <w:rsid w:val="00A0287D"/>
    <w:rsid w:val="00A03A19"/>
    <w:rsid w:val="00A04CB0"/>
    <w:rsid w:val="00A04DFB"/>
    <w:rsid w:val="00A04E00"/>
    <w:rsid w:val="00A062CB"/>
    <w:rsid w:val="00A07354"/>
    <w:rsid w:val="00A07A77"/>
    <w:rsid w:val="00A103B3"/>
    <w:rsid w:val="00A107F5"/>
    <w:rsid w:val="00A11B58"/>
    <w:rsid w:val="00A11B6B"/>
    <w:rsid w:val="00A13C0D"/>
    <w:rsid w:val="00A140A1"/>
    <w:rsid w:val="00A142F2"/>
    <w:rsid w:val="00A14CE3"/>
    <w:rsid w:val="00A14E28"/>
    <w:rsid w:val="00A15EF9"/>
    <w:rsid w:val="00A15F7D"/>
    <w:rsid w:val="00A17D18"/>
    <w:rsid w:val="00A2057C"/>
    <w:rsid w:val="00A205F1"/>
    <w:rsid w:val="00A20F27"/>
    <w:rsid w:val="00A21955"/>
    <w:rsid w:val="00A21B77"/>
    <w:rsid w:val="00A224EE"/>
    <w:rsid w:val="00A22D6A"/>
    <w:rsid w:val="00A24157"/>
    <w:rsid w:val="00A24430"/>
    <w:rsid w:val="00A252F0"/>
    <w:rsid w:val="00A256E1"/>
    <w:rsid w:val="00A25A99"/>
    <w:rsid w:val="00A264DD"/>
    <w:rsid w:val="00A26D9A"/>
    <w:rsid w:val="00A26F31"/>
    <w:rsid w:val="00A27A90"/>
    <w:rsid w:val="00A30830"/>
    <w:rsid w:val="00A31562"/>
    <w:rsid w:val="00A31840"/>
    <w:rsid w:val="00A319F6"/>
    <w:rsid w:val="00A3336D"/>
    <w:rsid w:val="00A33B6A"/>
    <w:rsid w:val="00A33E3C"/>
    <w:rsid w:val="00A34F1A"/>
    <w:rsid w:val="00A35FB7"/>
    <w:rsid w:val="00A36246"/>
    <w:rsid w:val="00A367E1"/>
    <w:rsid w:val="00A36B84"/>
    <w:rsid w:val="00A36FEA"/>
    <w:rsid w:val="00A37729"/>
    <w:rsid w:val="00A37CE7"/>
    <w:rsid w:val="00A40186"/>
    <w:rsid w:val="00A404B3"/>
    <w:rsid w:val="00A40E53"/>
    <w:rsid w:val="00A40F13"/>
    <w:rsid w:val="00A421C5"/>
    <w:rsid w:val="00A42753"/>
    <w:rsid w:val="00A4280A"/>
    <w:rsid w:val="00A437C0"/>
    <w:rsid w:val="00A44054"/>
    <w:rsid w:val="00A44EB9"/>
    <w:rsid w:val="00A46E25"/>
    <w:rsid w:val="00A5031F"/>
    <w:rsid w:val="00A512FA"/>
    <w:rsid w:val="00A526E5"/>
    <w:rsid w:val="00A52797"/>
    <w:rsid w:val="00A529E4"/>
    <w:rsid w:val="00A52B14"/>
    <w:rsid w:val="00A53033"/>
    <w:rsid w:val="00A534D3"/>
    <w:rsid w:val="00A535B5"/>
    <w:rsid w:val="00A54973"/>
    <w:rsid w:val="00A549BA"/>
    <w:rsid w:val="00A552C4"/>
    <w:rsid w:val="00A565A2"/>
    <w:rsid w:val="00A57794"/>
    <w:rsid w:val="00A5783A"/>
    <w:rsid w:val="00A57E8A"/>
    <w:rsid w:val="00A604F8"/>
    <w:rsid w:val="00A60CBE"/>
    <w:rsid w:val="00A60CD2"/>
    <w:rsid w:val="00A61114"/>
    <w:rsid w:val="00A613D4"/>
    <w:rsid w:val="00A61C06"/>
    <w:rsid w:val="00A61D91"/>
    <w:rsid w:val="00A621E0"/>
    <w:rsid w:val="00A628AF"/>
    <w:rsid w:val="00A63021"/>
    <w:rsid w:val="00A63A93"/>
    <w:rsid w:val="00A64022"/>
    <w:rsid w:val="00A6434A"/>
    <w:rsid w:val="00A64A85"/>
    <w:rsid w:val="00A65357"/>
    <w:rsid w:val="00A6547C"/>
    <w:rsid w:val="00A65EB3"/>
    <w:rsid w:val="00A660E9"/>
    <w:rsid w:val="00A66105"/>
    <w:rsid w:val="00A6673E"/>
    <w:rsid w:val="00A6692E"/>
    <w:rsid w:val="00A669F9"/>
    <w:rsid w:val="00A6726A"/>
    <w:rsid w:val="00A679CF"/>
    <w:rsid w:val="00A67D5F"/>
    <w:rsid w:val="00A67DEF"/>
    <w:rsid w:val="00A70141"/>
    <w:rsid w:val="00A70206"/>
    <w:rsid w:val="00A703A7"/>
    <w:rsid w:val="00A71F2F"/>
    <w:rsid w:val="00A72AB1"/>
    <w:rsid w:val="00A72F88"/>
    <w:rsid w:val="00A731D8"/>
    <w:rsid w:val="00A745E3"/>
    <w:rsid w:val="00A74C2F"/>
    <w:rsid w:val="00A751C3"/>
    <w:rsid w:val="00A7547A"/>
    <w:rsid w:val="00A7590D"/>
    <w:rsid w:val="00A75CC7"/>
    <w:rsid w:val="00A778B4"/>
    <w:rsid w:val="00A81081"/>
    <w:rsid w:val="00A82E25"/>
    <w:rsid w:val="00A830D5"/>
    <w:rsid w:val="00A8331E"/>
    <w:rsid w:val="00A83EF0"/>
    <w:rsid w:val="00A84C61"/>
    <w:rsid w:val="00A8586B"/>
    <w:rsid w:val="00A85E74"/>
    <w:rsid w:val="00A86191"/>
    <w:rsid w:val="00A86376"/>
    <w:rsid w:val="00A8715F"/>
    <w:rsid w:val="00A87E4D"/>
    <w:rsid w:val="00A903BA"/>
    <w:rsid w:val="00A90695"/>
    <w:rsid w:val="00A9120C"/>
    <w:rsid w:val="00A91C88"/>
    <w:rsid w:val="00A923DA"/>
    <w:rsid w:val="00A92594"/>
    <w:rsid w:val="00A929FC"/>
    <w:rsid w:val="00A92BF4"/>
    <w:rsid w:val="00A92DD0"/>
    <w:rsid w:val="00A936FA"/>
    <w:rsid w:val="00A9393F"/>
    <w:rsid w:val="00A93B4F"/>
    <w:rsid w:val="00A94519"/>
    <w:rsid w:val="00A951D6"/>
    <w:rsid w:val="00A959C3"/>
    <w:rsid w:val="00A96159"/>
    <w:rsid w:val="00A961C1"/>
    <w:rsid w:val="00A96DBF"/>
    <w:rsid w:val="00A96E31"/>
    <w:rsid w:val="00AA050A"/>
    <w:rsid w:val="00AA0F20"/>
    <w:rsid w:val="00AA17E7"/>
    <w:rsid w:val="00AA1E5F"/>
    <w:rsid w:val="00AA3341"/>
    <w:rsid w:val="00AA4834"/>
    <w:rsid w:val="00AA4C54"/>
    <w:rsid w:val="00AA5332"/>
    <w:rsid w:val="00AA5BA0"/>
    <w:rsid w:val="00AA5C7C"/>
    <w:rsid w:val="00AA6364"/>
    <w:rsid w:val="00AA6589"/>
    <w:rsid w:val="00AA6639"/>
    <w:rsid w:val="00AA6AB5"/>
    <w:rsid w:val="00AA6B50"/>
    <w:rsid w:val="00AA705F"/>
    <w:rsid w:val="00AB05A0"/>
    <w:rsid w:val="00AB1253"/>
    <w:rsid w:val="00AB170C"/>
    <w:rsid w:val="00AB18DD"/>
    <w:rsid w:val="00AB19C8"/>
    <w:rsid w:val="00AB2287"/>
    <w:rsid w:val="00AB2CC7"/>
    <w:rsid w:val="00AB2FC5"/>
    <w:rsid w:val="00AB3EC5"/>
    <w:rsid w:val="00AB4264"/>
    <w:rsid w:val="00AB4278"/>
    <w:rsid w:val="00AB4492"/>
    <w:rsid w:val="00AB4A0B"/>
    <w:rsid w:val="00AB4DAA"/>
    <w:rsid w:val="00AB5872"/>
    <w:rsid w:val="00AB679F"/>
    <w:rsid w:val="00AB74EB"/>
    <w:rsid w:val="00AC04B6"/>
    <w:rsid w:val="00AC0C50"/>
    <w:rsid w:val="00AC13FE"/>
    <w:rsid w:val="00AC1563"/>
    <w:rsid w:val="00AC1634"/>
    <w:rsid w:val="00AC19F2"/>
    <w:rsid w:val="00AC24F1"/>
    <w:rsid w:val="00AC275D"/>
    <w:rsid w:val="00AC28CF"/>
    <w:rsid w:val="00AC4273"/>
    <w:rsid w:val="00AC4474"/>
    <w:rsid w:val="00AC4A9B"/>
    <w:rsid w:val="00AD0502"/>
    <w:rsid w:val="00AD0657"/>
    <w:rsid w:val="00AD07CA"/>
    <w:rsid w:val="00AD0B46"/>
    <w:rsid w:val="00AD14AC"/>
    <w:rsid w:val="00AD3F96"/>
    <w:rsid w:val="00AD46CE"/>
    <w:rsid w:val="00AD4B82"/>
    <w:rsid w:val="00AD5930"/>
    <w:rsid w:val="00AD5A55"/>
    <w:rsid w:val="00AD5B8A"/>
    <w:rsid w:val="00AD75CF"/>
    <w:rsid w:val="00AE01E2"/>
    <w:rsid w:val="00AE1367"/>
    <w:rsid w:val="00AE187D"/>
    <w:rsid w:val="00AE1E99"/>
    <w:rsid w:val="00AE2DB3"/>
    <w:rsid w:val="00AE3640"/>
    <w:rsid w:val="00AE3D72"/>
    <w:rsid w:val="00AE3FB7"/>
    <w:rsid w:val="00AE435B"/>
    <w:rsid w:val="00AE43F5"/>
    <w:rsid w:val="00AE4CCF"/>
    <w:rsid w:val="00AE58CB"/>
    <w:rsid w:val="00AE614A"/>
    <w:rsid w:val="00AE6B57"/>
    <w:rsid w:val="00AF177F"/>
    <w:rsid w:val="00AF1876"/>
    <w:rsid w:val="00AF1ABF"/>
    <w:rsid w:val="00AF1EC0"/>
    <w:rsid w:val="00AF1F86"/>
    <w:rsid w:val="00AF37EA"/>
    <w:rsid w:val="00AF4A52"/>
    <w:rsid w:val="00AF5DFC"/>
    <w:rsid w:val="00AF66FF"/>
    <w:rsid w:val="00B0072E"/>
    <w:rsid w:val="00B018EE"/>
    <w:rsid w:val="00B01B24"/>
    <w:rsid w:val="00B0207A"/>
    <w:rsid w:val="00B025A8"/>
    <w:rsid w:val="00B02F5A"/>
    <w:rsid w:val="00B0309E"/>
    <w:rsid w:val="00B04562"/>
    <w:rsid w:val="00B04EA0"/>
    <w:rsid w:val="00B050AE"/>
    <w:rsid w:val="00B05689"/>
    <w:rsid w:val="00B05EA0"/>
    <w:rsid w:val="00B06175"/>
    <w:rsid w:val="00B0623B"/>
    <w:rsid w:val="00B06373"/>
    <w:rsid w:val="00B10609"/>
    <w:rsid w:val="00B10795"/>
    <w:rsid w:val="00B10CBB"/>
    <w:rsid w:val="00B11CD2"/>
    <w:rsid w:val="00B11E7B"/>
    <w:rsid w:val="00B1218D"/>
    <w:rsid w:val="00B12400"/>
    <w:rsid w:val="00B12D52"/>
    <w:rsid w:val="00B13518"/>
    <w:rsid w:val="00B148F2"/>
    <w:rsid w:val="00B15BB8"/>
    <w:rsid w:val="00B15C73"/>
    <w:rsid w:val="00B161EA"/>
    <w:rsid w:val="00B16E01"/>
    <w:rsid w:val="00B173D9"/>
    <w:rsid w:val="00B1753A"/>
    <w:rsid w:val="00B1769A"/>
    <w:rsid w:val="00B17AF6"/>
    <w:rsid w:val="00B203FE"/>
    <w:rsid w:val="00B21254"/>
    <w:rsid w:val="00B2158A"/>
    <w:rsid w:val="00B218F8"/>
    <w:rsid w:val="00B241C6"/>
    <w:rsid w:val="00B2433B"/>
    <w:rsid w:val="00B245C0"/>
    <w:rsid w:val="00B255B0"/>
    <w:rsid w:val="00B25BB2"/>
    <w:rsid w:val="00B25FEE"/>
    <w:rsid w:val="00B27253"/>
    <w:rsid w:val="00B27E31"/>
    <w:rsid w:val="00B304AD"/>
    <w:rsid w:val="00B30F5F"/>
    <w:rsid w:val="00B3118E"/>
    <w:rsid w:val="00B31C4F"/>
    <w:rsid w:val="00B31CC0"/>
    <w:rsid w:val="00B32EDA"/>
    <w:rsid w:val="00B343EF"/>
    <w:rsid w:val="00B344B4"/>
    <w:rsid w:val="00B34BA6"/>
    <w:rsid w:val="00B34C38"/>
    <w:rsid w:val="00B354AE"/>
    <w:rsid w:val="00B36733"/>
    <w:rsid w:val="00B36D77"/>
    <w:rsid w:val="00B40A9D"/>
    <w:rsid w:val="00B40EC8"/>
    <w:rsid w:val="00B41972"/>
    <w:rsid w:val="00B41AFC"/>
    <w:rsid w:val="00B4269F"/>
    <w:rsid w:val="00B42A91"/>
    <w:rsid w:val="00B432C5"/>
    <w:rsid w:val="00B43A30"/>
    <w:rsid w:val="00B44120"/>
    <w:rsid w:val="00B44D28"/>
    <w:rsid w:val="00B45456"/>
    <w:rsid w:val="00B46F9C"/>
    <w:rsid w:val="00B47A84"/>
    <w:rsid w:val="00B505F2"/>
    <w:rsid w:val="00B513DF"/>
    <w:rsid w:val="00B515F8"/>
    <w:rsid w:val="00B517BD"/>
    <w:rsid w:val="00B518AA"/>
    <w:rsid w:val="00B522EA"/>
    <w:rsid w:val="00B524EF"/>
    <w:rsid w:val="00B5280C"/>
    <w:rsid w:val="00B5382F"/>
    <w:rsid w:val="00B53907"/>
    <w:rsid w:val="00B55285"/>
    <w:rsid w:val="00B55C4E"/>
    <w:rsid w:val="00B55CEE"/>
    <w:rsid w:val="00B55F1A"/>
    <w:rsid w:val="00B56477"/>
    <w:rsid w:val="00B564DC"/>
    <w:rsid w:val="00B60069"/>
    <w:rsid w:val="00B608FC"/>
    <w:rsid w:val="00B60B66"/>
    <w:rsid w:val="00B612DF"/>
    <w:rsid w:val="00B61970"/>
    <w:rsid w:val="00B621E2"/>
    <w:rsid w:val="00B63336"/>
    <w:rsid w:val="00B6363C"/>
    <w:rsid w:val="00B63D19"/>
    <w:rsid w:val="00B64382"/>
    <w:rsid w:val="00B64A89"/>
    <w:rsid w:val="00B64DDA"/>
    <w:rsid w:val="00B660A0"/>
    <w:rsid w:val="00B6612B"/>
    <w:rsid w:val="00B70983"/>
    <w:rsid w:val="00B70A62"/>
    <w:rsid w:val="00B71E59"/>
    <w:rsid w:val="00B71F49"/>
    <w:rsid w:val="00B741CA"/>
    <w:rsid w:val="00B741DD"/>
    <w:rsid w:val="00B75045"/>
    <w:rsid w:val="00B75688"/>
    <w:rsid w:val="00B762C5"/>
    <w:rsid w:val="00B76452"/>
    <w:rsid w:val="00B76700"/>
    <w:rsid w:val="00B804F3"/>
    <w:rsid w:val="00B80526"/>
    <w:rsid w:val="00B8083D"/>
    <w:rsid w:val="00B80AA7"/>
    <w:rsid w:val="00B81203"/>
    <w:rsid w:val="00B824BD"/>
    <w:rsid w:val="00B83264"/>
    <w:rsid w:val="00B83886"/>
    <w:rsid w:val="00B83BD4"/>
    <w:rsid w:val="00B8432C"/>
    <w:rsid w:val="00B85E2B"/>
    <w:rsid w:val="00B8662B"/>
    <w:rsid w:val="00B86C28"/>
    <w:rsid w:val="00B86DF4"/>
    <w:rsid w:val="00B87123"/>
    <w:rsid w:val="00B902DA"/>
    <w:rsid w:val="00B9088E"/>
    <w:rsid w:val="00B90C5C"/>
    <w:rsid w:val="00B90C7F"/>
    <w:rsid w:val="00B91F52"/>
    <w:rsid w:val="00B92456"/>
    <w:rsid w:val="00B92641"/>
    <w:rsid w:val="00B96EE7"/>
    <w:rsid w:val="00BA00DF"/>
    <w:rsid w:val="00BA0375"/>
    <w:rsid w:val="00BA0E1C"/>
    <w:rsid w:val="00BA113D"/>
    <w:rsid w:val="00BA1616"/>
    <w:rsid w:val="00BA1979"/>
    <w:rsid w:val="00BA1E9F"/>
    <w:rsid w:val="00BA1EA2"/>
    <w:rsid w:val="00BA2565"/>
    <w:rsid w:val="00BA435E"/>
    <w:rsid w:val="00BA617B"/>
    <w:rsid w:val="00BA77D1"/>
    <w:rsid w:val="00BA7968"/>
    <w:rsid w:val="00BA7A20"/>
    <w:rsid w:val="00BA7AAB"/>
    <w:rsid w:val="00BA7E65"/>
    <w:rsid w:val="00BA7FFC"/>
    <w:rsid w:val="00BB13A8"/>
    <w:rsid w:val="00BB1888"/>
    <w:rsid w:val="00BB18BB"/>
    <w:rsid w:val="00BB1F34"/>
    <w:rsid w:val="00BB24C4"/>
    <w:rsid w:val="00BB3095"/>
    <w:rsid w:val="00BB31D8"/>
    <w:rsid w:val="00BB3AE2"/>
    <w:rsid w:val="00BB3D08"/>
    <w:rsid w:val="00BB41EB"/>
    <w:rsid w:val="00BB4B82"/>
    <w:rsid w:val="00BB50B9"/>
    <w:rsid w:val="00BB547D"/>
    <w:rsid w:val="00BB5F58"/>
    <w:rsid w:val="00BB6A94"/>
    <w:rsid w:val="00BB6ECD"/>
    <w:rsid w:val="00BB739D"/>
    <w:rsid w:val="00BB79CF"/>
    <w:rsid w:val="00BC0E91"/>
    <w:rsid w:val="00BC11DB"/>
    <w:rsid w:val="00BC13C1"/>
    <w:rsid w:val="00BC1BD2"/>
    <w:rsid w:val="00BC38FD"/>
    <w:rsid w:val="00BC41E6"/>
    <w:rsid w:val="00BC497A"/>
    <w:rsid w:val="00BC5D24"/>
    <w:rsid w:val="00BC6B52"/>
    <w:rsid w:val="00BC6ED1"/>
    <w:rsid w:val="00BC704A"/>
    <w:rsid w:val="00BC712A"/>
    <w:rsid w:val="00BC7A70"/>
    <w:rsid w:val="00BD02A5"/>
    <w:rsid w:val="00BD0587"/>
    <w:rsid w:val="00BD076F"/>
    <w:rsid w:val="00BD09EF"/>
    <w:rsid w:val="00BD0DB5"/>
    <w:rsid w:val="00BD2663"/>
    <w:rsid w:val="00BD2E6D"/>
    <w:rsid w:val="00BD3924"/>
    <w:rsid w:val="00BD3A12"/>
    <w:rsid w:val="00BD3C98"/>
    <w:rsid w:val="00BD4CEC"/>
    <w:rsid w:val="00BD4D0B"/>
    <w:rsid w:val="00BD5F52"/>
    <w:rsid w:val="00BD6018"/>
    <w:rsid w:val="00BD6BD1"/>
    <w:rsid w:val="00BD6C90"/>
    <w:rsid w:val="00BD6F50"/>
    <w:rsid w:val="00BD7553"/>
    <w:rsid w:val="00BE0BAB"/>
    <w:rsid w:val="00BE14D5"/>
    <w:rsid w:val="00BE14FA"/>
    <w:rsid w:val="00BE1A09"/>
    <w:rsid w:val="00BE2A72"/>
    <w:rsid w:val="00BE5178"/>
    <w:rsid w:val="00BE53F2"/>
    <w:rsid w:val="00BE593E"/>
    <w:rsid w:val="00BF0122"/>
    <w:rsid w:val="00BF0170"/>
    <w:rsid w:val="00BF01D6"/>
    <w:rsid w:val="00BF030D"/>
    <w:rsid w:val="00BF1695"/>
    <w:rsid w:val="00BF3373"/>
    <w:rsid w:val="00BF4295"/>
    <w:rsid w:val="00BF4BC5"/>
    <w:rsid w:val="00BF4F66"/>
    <w:rsid w:val="00BF51F6"/>
    <w:rsid w:val="00BF5251"/>
    <w:rsid w:val="00BF52A6"/>
    <w:rsid w:val="00BF63ED"/>
    <w:rsid w:val="00BF65D8"/>
    <w:rsid w:val="00BF69FD"/>
    <w:rsid w:val="00BF6C3E"/>
    <w:rsid w:val="00C015C9"/>
    <w:rsid w:val="00C01EFD"/>
    <w:rsid w:val="00C01F49"/>
    <w:rsid w:val="00C0404A"/>
    <w:rsid w:val="00C04874"/>
    <w:rsid w:val="00C0504B"/>
    <w:rsid w:val="00C052DD"/>
    <w:rsid w:val="00C0577A"/>
    <w:rsid w:val="00C05945"/>
    <w:rsid w:val="00C05FC5"/>
    <w:rsid w:val="00C0622F"/>
    <w:rsid w:val="00C06BED"/>
    <w:rsid w:val="00C07DBE"/>
    <w:rsid w:val="00C1026F"/>
    <w:rsid w:val="00C10496"/>
    <w:rsid w:val="00C10656"/>
    <w:rsid w:val="00C11509"/>
    <w:rsid w:val="00C11643"/>
    <w:rsid w:val="00C11790"/>
    <w:rsid w:val="00C1294B"/>
    <w:rsid w:val="00C14C90"/>
    <w:rsid w:val="00C14EB7"/>
    <w:rsid w:val="00C1525C"/>
    <w:rsid w:val="00C1597F"/>
    <w:rsid w:val="00C16929"/>
    <w:rsid w:val="00C16A30"/>
    <w:rsid w:val="00C17917"/>
    <w:rsid w:val="00C20219"/>
    <w:rsid w:val="00C20475"/>
    <w:rsid w:val="00C20558"/>
    <w:rsid w:val="00C206AB"/>
    <w:rsid w:val="00C2076B"/>
    <w:rsid w:val="00C20862"/>
    <w:rsid w:val="00C2124D"/>
    <w:rsid w:val="00C22964"/>
    <w:rsid w:val="00C2347B"/>
    <w:rsid w:val="00C23860"/>
    <w:rsid w:val="00C23EBF"/>
    <w:rsid w:val="00C2486B"/>
    <w:rsid w:val="00C24969"/>
    <w:rsid w:val="00C24E09"/>
    <w:rsid w:val="00C25204"/>
    <w:rsid w:val="00C25B57"/>
    <w:rsid w:val="00C25E50"/>
    <w:rsid w:val="00C270C5"/>
    <w:rsid w:val="00C275D0"/>
    <w:rsid w:val="00C27A3D"/>
    <w:rsid w:val="00C27E48"/>
    <w:rsid w:val="00C30312"/>
    <w:rsid w:val="00C306BC"/>
    <w:rsid w:val="00C308F4"/>
    <w:rsid w:val="00C31579"/>
    <w:rsid w:val="00C32F00"/>
    <w:rsid w:val="00C33370"/>
    <w:rsid w:val="00C33825"/>
    <w:rsid w:val="00C352ED"/>
    <w:rsid w:val="00C3531A"/>
    <w:rsid w:val="00C369C7"/>
    <w:rsid w:val="00C369F5"/>
    <w:rsid w:val="00C36B08"/>
    <w:rsid w:val="00C36E2D"/>
    <w:rsid w:val="00C37791"/>
    <w:rsid w:val="00C40448"/>
    <w:rsid w:val="00C4090D"/>
    <w:rsid w:val="00C41B29"/>
    <w:rsid w:val="00C41CB6"/>
    <w:rsid w:val="00C41FAC"/>
    <w:rsid w:val="00C41FD6"/>
    <w:rsid w:val="00C42D7B"/>
    <w:rsid w:val="00C43E7D"/>
    <w:rsid w:val="00C44D46"/>
    <w:rsid w:val="00C44DF5"/>
    <w:rsid w:val="00C44F34"/>
    <w:rsid w:val="00C45C2A"/>
    <w:rsid w:val="00C465C9"/>
    <w:rsid w:val="00C47E08"/>
    <w:rsid w:val="00C47EB7"/>
    <w:rsid w:val="00C50DA7"/>
    <w:rsid w:val="00C50F1B"/>
    <w:rsid w:val="00C5101B"/>
    <w:rsid w:val="00C5146B"/>
    <w:rsid w:val="00C515B3"/>
    <w:rsid w:val="00C522C0"/>
    <w:rsid w:val="00C52A8E"/>
    <w:rsid w:val="00C52BE3"/>
    <w:rsid w:val="00C536AF"/>
    <w:rsid w:val="00C5433A"/>
    <w:rsid w:val="00C5522C"/>
    <w:rsid w:val="00C55A05"/>
    <w:rsid w:val="00C56335"/>
    <w:rsid w:val="00C567CD"/>
    <w:rsid w:val="00C56BD7"/>
    <w:rsid w:val="00C56F30"/>
    <w:rsid w:val="00C57311"/>
    <w:rsid w:val="00C573C2"/>
    <w:rsid w:val="00C578EE"/>
    <w:rsid w:val="00C60359"/>
    <w:rsid w:val="00C60ACE"/>
    <w:rsid w:val="00C60D11"/>
    <w:rsid w:val="00C61674"/>
    <w:rsid w:val="00C61CF9"/>
    <w:rsid w:val="00C62050"/>
    <w:rsid w:val="00C6222C"/>
    <w:rsid w:val="00C63216"/>
    <w:rsid w:val="00C632D8"/>
    <w:rsid w:val="00C636B2"/>
    <w:rsid w:val="00C64396"/>
    <w:rsid w:val="00C65685"/>
    <w:rsid w:val="00C6710E"/>
    <w:rsid w:val="00C6742A"/>
    <w:rsid w:val="00C67DDA"/>
    <w:rsid w:val="00C70086"/>
    <w:rsid w:val="00C71256"/>
    <w:rsid w:val="00C72704"/>
    <w:rsid w:val="00C72FBB"/>
    <w:rsid w:val="00C731BF"/>
    <w:rsid w:val="00C754CB"/>
    <w:rsid w:val="00C75A57"/>
    <w:rsid w:val="00C75EF3"/>
    <w:rsid w:val="00C76665"/>
    <w:rsid w:val="00C76811"/>
    <w:rsid w:val="00C801BD"/>
    <w:rsid w:val="00C81323"/>
    <w:rsid w:val="00C817CD"/>
    <w:rsid w:val="00C81B78"/>
    <w:rsid w:val="00C81B96"/>
    <w:rsid w:val="00C843CB"/>
    <w:rsid w:val="00C844FA"/>
    <w:rsid w:val="00C8487C"/>
    <w:rsid w:val="00C84BD7"/>
    <w:rsid w:val="00C8573D"/>
    <w:rsid w:val="00C8725D"/>
    <w:rsid w:val="00C90745"/>
    <w:rsid w:val="00C90846"/>
    <w:rsid w:val="00C92794"/>
    <w:rsid w:val="00C92949"/>
    <w:rsid w:val="00C92CF8"/>
    <w:rsid w:val="00C92F22"/>
    <w:rsid w:val="00C93638"/>
    <w:rsid w:val="00C943E7"/>
    <w:rsid w:val="00C9447B"/>
    <w:rsid w:val="00C94501"/>
    <w:rsid w:val="00C9451C"/>
    <w:rsid w:val="00C948FD"/>
    <w:rsid w:val="00C9539F"/>
    <w:rsid w:val="00C95D5F"/>
    <w:rsid w:val="00C95D9A"/>
    <w:rsid w:val="00C96D92"/>
    <w:rsid w:val="00C97455"/>
    <w:rsid w:val="00CA0B9D"/>
    <w:rsid w:val="00CA0E8D"/>
    <w:rsid w:val="00CA30AB"/>
    <w:rsid w:val="00CA3390"/>
    <w:rsid w:val="00CA362A"/>
    <w:rsid w:val="00CA3DCC"/>
    <w:rsid w:val="00CA5622"/>
    <w:rsid w:val="00CA587B"/>
    <w:rsid w:val="00CA6C15"/>
    <w:rsid w:val="00CA6CE0"/>
    <w:rsid w:val="00CA7150"/>
    <w:rsid w:val="00CA7731"/>
    <w:rsid w:val="00CA7883"/>
    <w:rsid w:val="00CA7C73"/>
    <w:rsid w:val="00CA7C85"/>
    <w:rsid w:val="00CB03C3"/>
    <w:rsid w:val="00CB109E"/>
    <w:rsid w:val="00CB1921"/>
    <w:rsid w:val="00CB1E14"/>
    <w:rsid w:val="00CB20DB"/>
    <w:rsid w:val="00CB21DB"/>
    <w:rsid w:val="00CB3B8D"/>
    <w:rsid w:val="00CB49AE"/>
    <w:rsid w:val="00CB6578"/>
    <w:rsid w:val="00CB6E3D"/>
    <w:rsid w:val="00CB750E"/>
    <w:rsid w:val="00CB76C0"/>
    <w:rsid w:val="00CB7D67"/>
    <w:rsid w:val="00CC09B1"/>
    <w:rsid w:val="00CC0ED8"/>
    <w:rsid w:val="00CC1C88"/>
    <w:rsid w:val="00CC1FFF"/>
    <w:rsid w:val="00CC280D"/>
    <w:rsid w:val="00CC3C9C"/>
    <w:rsid w:val="00CC4286"/>
    <w:rsid w:val="00CC45BC"/>
    <w:rsid w:val="00CC4978"/>
    <w:rsid w:val="00CC4C24"/>
    <w:rsid w:val="00CC5234"/>
    <w:rsid w:val="00CC57A9"/>
    <w:rsid w:val="00CC5A0D"/>
    <w:rsid w:val="00CC60AB"/>
    <w:rsid w:val="00CC63CC"/>
    <w:rsid w:val="00CC65A5"/>
    <w:rsid w:val="00CC73CE"/>
    <w:rsid w:val="00CC7A85"/>
    <w:rsid w:val="00CC7D52"/>
    <w:rsid w:val="00CD0A53"/>
    <w:rsid w:val="00CD10B9"/>
    <w:rsid w:val="00CD17CF"/>
    <w:rsid w:val="00CD1E68"/>
    <w:rsid w:val="00CD2F57"/>
    <w:rsid w:val="00CD3658"/>
    <w:rsid w:val="00CD4739"/>
    <w:rsid w:val="00CD49A5"/>
    <w:rsid w:val="00CD5C0C"/>
    <w:rsid w:val="00CD69D6"/>
    <w:rsid w:val="00CD7D83"/>
    <w:rsid w:val="00CE0772"/>
    <w:rsid w:val="00CE1129"/>
    <w:rsid w:val="00CE15F4"/>
    <w:rsid w:val="00CE1DD2"/>
    <w:rsid w:val="00CE2F27"/>
    <w:rsid w:val="00CE308B"/>
    <w:rsid w:val="00CF0423"/>
    <w:rsid w:val="00CF078C"/>
    <w:rsid w:val="00CF0C7E"/>
    <w:rsid w:val="00CF0F70"/>
    <w:rsid w:val="00CF188E"/>
    <w:rsid w:val="00CF27CB"/>
    <w:rsid w:val="00CF2F15"/>
    <w:rsid w:val="00CF50BF"/>
    <w:rsid w:val="00CF522E"/>
    <w:rsid w:val="00CF57E2"/>
    <w:rsid w:val="00CF6260"/>
    <w:rsid w:val="00CF6E03"/>
    <w:rsid w:val="00D004B5"/>
    <w:rsid w:val="00D0284B"/>
    <w:rsid w:val="00D02C79"/>
    <w:rsid w:val="00D06978"/>
    <w:rsid w:val="00D07697"/>
    <w:rsid w:val="00D079BB"/>
    <w:rsid w:val="00D07E1A"/>
    <w:rsid w:val="00D10977"/>
    <w:rsid w:val="00D118E4"/>
    <w:rsid w:val="00D12325"/>
    <w:rsid w:val="00D127F7"/>
    <w:rsid w:val="00D12F75"/>
    <w:rsid w:val="00D1303A"/>
    <w:rsid w:val="00D130DC"/>
    <w:rsid w:val="00D1317F"/>
    <w:rsid w:val="00D13793"/>
    <w:rsid w:val="00D1441A"/>
    <w:rsid w:val="00D15C72"/>
    <w:rsid w:val="00D1610C"/>
    <w:rsid w:val="00D174EC"/>
    <w:rsid w:val="00D223F2"/>
    <w:rsid w:val="00D22942"/>
    <w:rsid w:val="00D229C3"/>
    <w:rsid w:val="00D23198"/>
    <w:rsid w:val="00D23736"/>
    <w:rsid w:val="00D23A16"/>
    <w:rsid w:val="00D24B3F"/>
    <w:rsid w:val="00D2533E"/>
    <w:rsid w:val="00D25376"/>
    <w:rsid w:val="00D2608A"/>
    <w:rsid w:val="00D265FF"/>
    <w:rsid w:val="00D26F07"/>
    <w:rsid w:val="00D275F7"/>
    <w:rsid w:val="00D27BC7"/>
    <w:rsid w:val="00D313D2"/>
    <w:rsid w:val="00D3168E"/>
    <w:rsid w:val="00D31CA4"/>
    <w:rsid w:val="00D31E90"/>
    <w:rsid w:val="00D3298B"/>
    <w:rsid w:val="00D32AE0"/>
    <w:rsid w:val="00D34803"/>
    <w:rsid w:val="00D34F1A"/>
    <w:rsid w:val="00D35A66"/>
    <w:rsid w:val="00D362BB"/>
    <w:rsid w:val="00D36BA3"/>
    <w:rsid w:val="00D36C96"/>
    <w:rsid w:val="00D37742"/>
    <w:rsid w:val="00D379BD"/>
    <w:rsid w:val="00D37EC5"/>
    <w:rsid w:val="00D37F1C"/>
    <w:rsid w:val="00D40F1B"/>
    <w:rsid w:val="00D41422"/>
    <w:rsid w:val="00D428C2"/>
    <w:rsid w:val="00D42A8E"/>
    <w:rsid w:val="00D434C1"/>
    <w:rsid w:val="00D4426C"/>
    <w:rsid w:val="00D443E6"/>
    <w:rsid w:val="00D44E8A"/>
    <w:rsid w:val="00D456A4"/>
    <w:rsid w:val="00D45E2B"/>
    <w:rsid w:val="00D466FE"/>
    <w:rsid w:val="00D469CA"/>
    <w:rsid w:val="00D46D94"/>
    <w:rsid w:val="00D46DBC"/>
    <w:rsid w:val="00D46E11"/>
    <w:rsid w:val="00D5063C"/>
    <w:rsid w:val="00D508DD"/>
    <w:rsid w:val="00D51013"/>
    <w:rsid w:val="00D511F8"/>
    <w:rsid w:val="00D513FF"/>
    <w:rsid w:val="00D516B6"/>
    <w:rsid w:val="00D51C75"/>
    <w:rsid w:val="00D52230"/>
    <w:rsid w:val="00D53230"/>
    <w:rsid w:val="00D54444"/>
    <w:rsid w:val="00D545DB"/>
    <w:rsid w:val="00D5515A"/>
    <w:rsid w:val="00D55793"/>
    <w:rsid w:val="00D56190"/>
    <w:rsid w:val="00D5676B"/>
    <w:rsid w:val="00D569CC"/>
    <w:rsid w:val="00D56D1C"/>
    <w:rsid w:val="00D56F18"/>
    <w:rsid w:val="00D61CC4"/>
    <w:rsid w:val="00D6225B"/>
    <w:rsid w:val="00D62D20"/>
    <w:rsid w:val="00D630FD"/>
    <w:rsid w:val="00D6320C"/>
    <w:rsid w:val="00D63570"/>
    <w:rsid w:val="00D6467A"/>
    <w:rsid w:val="00D65EE9"/>
    <w:rsid w:val="00D67580"/>
    <w:rsid w:val="00D67FBB"/>
    <w:rsid w:val="00D710EC"/>
    <w:rsid w:val="00D7159F"/>
    <w:rsid w:val="00D72414"/>
    <w:rsid w:val="00D736AD"/>
    <w:rsid w:val="00D7395B"/>
    <w:rsid w:val="00D73FB3"/>
    <w:rsid w:val="00D747CE"/>
    <w:rsid w:val="00D749F0"/>
    <w:rsid w:val="00D7508D"/>
    <w:rsid w:val="00D7575B"/>
    <w:rsid w:val="00D75AA6"/>
    <w:rsid w:val="00D75B48"/>
    <w:rsid w:val="00D75D21"/>
    <w:rsid w:val="00D76570"/>
    <w:rsid w:val="00D76AF3"/>
    <w:rsid w:val="00D76C46"/>
    <w:rsid w:val="00D80337"/>
    <w:rsid w:val="00D80FED"/>
    <w:rsid w:val="00D81C41"/>
    <w:rsid w:val="00D8214E"/>
    <w:rsid w:val="00D8289F"/>
    <w:rsid w:val="00D82D39"/>
    <w:rsid w:val="00D83B7A"/>
    <w:rsid w:val="00D845AB"/>
    <w:rsid w:val="00D849C8"/>
    <w:rsid w:val="00D84BE1"/>
    <w:rsid w:val="00D85DC9"/>
    <w:rsid w:val="00D863E2"/>
    <w:rsid w:val="00D86F8E"/>
    <w:rsid w:val="00D904FE"/>
    <w:rsid w:val="00D90771"/>
    <w:rsid w:val="00D908B7"/>
    <w:rsid w:val="00D90C8A"/>
    <w:rsid w:val="00D91C40"/>
    <w:rsid w:val="00D92284"/>
    <w:rsid w:val="00D922BE"/>
    <w:rsid w:val="00D925A6"/>
    <w:rsid w:val="00D92685"/>
    <w:rsid w:val="00D927DD"/>
    <w:rsid w:val="00D944BC"/>
    <w:rsid w:val="00D949C3"/>
    <w:rsid w:val="00D94C0A"/>
    <w:rsid w:val="00D94E05"/>
    <w:rsid w:val="00D94FDD"/>
    <w:rsid w:val="00D95E64"/>
    <w:rsid w:val="00D978E2"/>
    <w:rsid w:val="00D97CD2"/>
    <w:rsid w:val="00D97F36"/>
    <w:rsid w:val="00DA0382"/>
    <w:rsid w:val="00DA1944"/>
    <w:rsid w:val="00DA199D"/>
    <w:rsid w:val="00DA2FA4"/>
    <w:rsid w:val="00DA3356"/>
    <w:rsid w:val="00DA3CC6"/>
    <w:rsid w:val="00DA4448"/>
    <w:rsid w:val="00DA5857"/>
    <w:rsid w:val="00DA5E7C"/>
    <w:rsid w:val="00DA73B1"/>
    <w:rsid w:val="00DA7930"/>
    <w:rsid w:val="00DA7C47"/>
    <w:rsid w:val="00DB0536"/>
    <w:rsid w:val="00DB0F1F"/>
    <w:rsid w:val="00DB1992"/>
    <w:rsid w:val="00DB1EE1"/>
    <w:rsid w:val="00DB2EC1"/>
    <w:rsid w:val="00DB3023"/>
    <w:rsid w:val="00DB311F"/>
    <w:rsid w:val="00DB3473"/>
    <w:rsid w:val="00DB3563"/>
    <w:rsid w:val="00DB3C90"/>
    <w:rsid w:val="00DB4E56"/>
    <w:rsid w:val="00DB517C"/>
    <w:rsid w:val="00DB5BD7"/>
    <w:rsid w:val="00DB6C2D"/>
    <w:rsid w:val="00DC04CA"/>
    <w:rsid w:val="00DC1C2F"/>
    <w:rsid w:val="00DC3889"/>
    <w:rsid w:val="00DC3C4B"/>
    <w:rsid w:val="00DC45E3"/>
    <w:rsid w:val="00DC4C90"/>
    <w:rsid w:val="00DC69C9"/>
    <w:rsid w:val="00DC6B99"/>
    <w:rsid w:val="00DC6CF9"/>
    <w:rsid w:val="00DC7298"/>
    <w:rsid w:val="00DC72C0"/>
    <w:rsid w:val="00DC7432"/>
    <w:rsid w:val="00DC7844"/>
    <w:rsid w:val="00DD057F"/>
    <w:rsid w:val="00DD0C46"/>
    <w:rsid w:val="00DD0ED2"/>
    <w:rsid w:val="00DD1100"/>
    <w:rsid w:val="00DD13EE"/>
    <w:rsid w:val="00DD1D0F"/>
    <w:rsid w:val="00DD2164"/>
    <w:rsid w:val="00DD2378"/>
    <w:rsid w:val="00DD26DE"/>
    <w:rsid w:val="00DD26E0"/>
    <w:rsid w:val="00DD47B5"/>
    <w:rsid w:val="00DD59CE"/>
    <w:rsid w:val="00DD5CCA"/>
    <w:rsid w:val="00DD670D"/>
    <w:rsid w:val="00DD6896"/>
    <w:rsid w:val="00DD6AA4"/>
    <w:rsid w:val="00DD76B3"/>
    <w:rsid w:val="00DD78D3"/>
    <w:rsid w:val="00DE0633"/>
    <w:rsid w:val="00DE123A"/>
    <w:rsid w:val="00DE1791"/>
    <w:rsid w:val="00DE2624"/>
    <w:rsid w:val="00DE26F6"/>
    <w:rsid w:val="00DE2719"/>
    <w:rsid w:val="00DE2AC2"/>
    <w:rsid w:val="00DE36B5"/>
    <w:rsid w:val="00DE3AE0"/>
    <w:rsid w:val="00DE3E15"/>
    <w:rsid w:val="00DE429E"/>
    <w:rsid w:val="00DE42EB"/>
    <w:rsid w:val="00DE439A"/>
    <w:rsid w:val="00DE5C75"/>
    <w:rsid w:val="00DE64FA"/>
    <w:rsid w:val="00DE6A6C"/>
    <w:rsid w:val="00DE7069"/>
    <w:rsid w:val="00DE7D9E"/>
    <w:rsid w:val="00DE7DE9"/>
    <w:rsid w:val="00DE7E8D"/>
    <w:rsid w:val="00DF05C9"/>
    <w:rsid w:val="00DF0E9E"/>
    <w:rsid w:val="00DF145B"/>
    <w:rsid w:val="00DF23D5"/>
    <w:rsid w:val="00DF38F9"/>
    <w:rsid w:val="00DF3A54"/>
    <w:rsid w:val="00DF5043"/>
    <w:rsid w:val="00DF5066"/>
    <w:rsid w:val="00DF57AA"/>
    <w:rsid w:val="00DF59ED"/>
    <w:rsid w:val="00DF603A"/>
    <w:rsid w:val="00DF6991"/>
    <w:rsid w:val="00DF6C7B"/>
    <w:rsid w:val="00DF6CE0"/>
    <w:rsid w:val="00DF6DC0"/>
    <w:rsid w:val="00E00D40"/>
    <w:rsid w:val="00E00F88"/>
    <w:rsid w:val="00E02382"/>
    <w:rsid w:val="00E02D53"/>
    <w:rsid w:val="00E02DD9"/>
    <w:rsid w:val="00E03B45"/>
    <w:rsid w:val="00E03D33"/>
    <w:rsid w:val="00E04C0B"/>
    <w:rsid w:val="00E056D5"/>
    <w:rsid w:val="00E067F7"/>
    <w:rsid w:val="00E06BE0"/>
    <w:rsid w:val="00E0720C"/>
    <w:rsid w:val="00E078C3"/>
    <w:rsid w:val="00E0798C"/>
    <w:rsid w:val="00E07C7A"/>
    <w:rsid w:val="00E07E9F"/>
    <w:rsid w:val="00E10491"/>
    <w:rsid w:val="00E105FD"/>
    <w:rsid w:val="00E10729"/>
    <w:rsid w:val="00E10747"/>
    <w:rsid w:val="00E10E69"/>
    <w:rsid w:val="00E11044"/>
    <w:rsid w:val="00E111BE"/>
    <w:rsid w:val="00E116CC"/>
    <w:rsid w:val="00E118C4"/>
    <w:rsid w:val="00E12535"/>
    <w:rsid w:val="00E12D02"/>
    <w:rsid w:val="00E13828"/>
    <w:rsid w:val="00E13992"/>
    <w:rsid w:val="00E13AF2"/>
    <w:rsid w:val="00E13E4D"/>
    <w:rsid w:val="00E1462C"/>
    <w:rsid w:val="00E151A0"/>
    <w:rsid w:val="00E163BE"/>
    <w:rsid w:val="00E1690F"/>
    <w:rsid w:val="00E176AA"/>
    <w:rsid w:val="00E2042D"/>
    <w:rsid w:val="00E2161C"/>
    <w:rsid w:val="00E21BB1"/>
    <w:rsid w:val="00E2252B"/>
    <w:rsid w:val="00E23394"/>
    <w:rsid w:val="00E23F7D"/>
    <w:rsid w:val="00E24484"/>
    <w:rsid w:val="00E246DD"/>
    <w:rsid w:val="00E25951"/>
    <w:rsid w:val="00E26023"/>
    <w:rsid w:val="00E277FD"/>
    <w:rsid w:val="00E30A84"/>
    <w:rsid w:val="00E318F1"/>
    <w:rsid w:val="00E31A76"/>
    <w:rsid w:val="00E31B02"/>
    <w:rsid w:val="00E3243B"/>
    <w:rsid w:val="00E329D6"/>
    <w:rsid w:val="00E32A3E"/>
    <w:rsid w:val="00E33817"/>
    <w:rsid w:val="00E35705"/>
    <w:rsid w:val="00E367E6"/>
    <w:rsid w:val="00E370B0"/>
    <w:rsid w:val="00E37F43"/>
    <w:rsid w:val="00E414B2"/>
    <w:rsid w:val="00E414C8"/>
    <w:rsid w:val="00E43DB3"/>
    <w:rsid w:val="00E444A5"/>
    <w:rsid w:val="00E44FAB"/>
    <w:rsid w:val="00E45381"/>
    <w:rsid w:val="00E455A1"/>
    <w:rsid w:val="00E45B25"/>
    <w:rsid w:val="00E45C2C"/>
    <w:rsid w:val="00E467FD"/>
    <w:rsid w:val="00E4684D"/>
    <w:rsid w:val="00E46D45"/>
    <w:rsid w:val="00E4701F"/>
    <w:rsid w:val="00E47510"/>
    <w:rsid w:val="00E47E7F"/>
    <w:rsid w:val="00E50706"/>
    <w:rsid w:val="00E507CC"/>
    <w:rsid w:val="00E50847"/>
    <w:rsid w:val="00E50C5D"/>
    <w:rsid w:val="00E52753"/>
    <w:rsid w:val="00E54137"/>
    <w:rsid w:val="00E542BC"/>
    <w:rsid w:val="00E54744"/>
    <w:rsid w:val="00E54A54"/>
    <w:rsid w:val="00E55873"/>
    <w:rsid w:val="00E559B8"/>
    <w:rsid w:val="00E55F62"/>
    <w:rsid w:val="00E5644E"/>
    <w:rsid w:val="00E56C21"/>
    <w:rsid w:val="00E60491"/>
    <w:rsid w:val="00E6084B"/>
    <w:rsid w:val="00E61285"/>
    <w:rsid w:val="00E61C4A"/>
    <w:rsid w:val="00E62F0F"/>
    <w:rsid w:val="00E63DA4"/>
    <w:rsid w:val="00E643EE"/>
    <w:rsid w:val="00E66B94"/>
    <w:rsid w:val="00E66BAB"/>
    <w:rsid w:val="00E6706A"/>
    <w:rsid w:val="00E703B9"/>
    <w:rsid w:val="00E7069A"/>
    <w:rsid w:val="00E709C6"/>
    <w:rsid w:val="00E71CBA"/>
    <w:rsid w:val="00E725CC"/>
    <w:rsid w:val="00E73431"/>
    <w:rsid w:val="00E73C15"/>
    <w:rsid w:val="00E74237"/>
    <w:rsid w:val="00E742FB"/>
    <w:rsid w:val="00E746FD"/>
    <w:rsid w:val="00E75523"/>
    <w:rsid w:val="00E7595E"/>
    <w:rsid w:val="00E77504"/>
    <w:rsid w:val="00E77528"/>
    <w:rsid w:val="00E776D4"/>
    <w:rsid w:val="00E80338"/>
    <w:rsid w:val="00E80461"/>
    <w:rsid w:val="00E81714"/>
    <w:rsid w:val="00E81CE6"/>
    <w:rsid w:val="00E82704"/>
    <w:rsid w:val="00E8376F"/>
    <w:rsid w:val="00E84ECD"/>
    <w:rsid w:val="00E85276"/>
    <w:rsid w:val="00E85B93"/>
    <w:rsid w:val="00E8654E"/>
    <w:rsid w:val="00E86BD2"/>
    <w:rsid w:val="00E86EC5"/>
    <w:rsid w:val="00E870DE"/>
    <w:rsid w:val="00E87345"/>
    <w:rsid w:val="00E90215"/>
    <w:rsid w:val="00E9029B"/>
    <w:rsid w:val="00E90333"/>
    <w:rsid w:val="00E90A3F"/>
    <w:rsid w:val="00E90B96"/>
    <w:rsid w:val="00E91538"/>
    <w:rsid w:val="00E91986"/>
    <w:rsid w:val="00E922CF"/>
    <w:rsid w:val="00E92D12"/>
    <w:rsid w:val="00E93F87"/>
    <w:rsid w:val="00E94698"/>
    <w:rsid w:val="00E94A31"/>
    <w:rsid w:val="00E95940"/>
    <w:rsid w:val="00E962B3"/>
    <w:rsid w:val="00E9693B"/>
    <w:rsid w:val="00EA11DE"/>
    <w:rsid w:val="00EA1D1A"/>
    <w:rsid w:val="00EA1F2E"/>
    <w:rsid w:val="00EA24E2"/>
    <w:rsid w:val="00EA2760"/>
    <w:rsid w:val="00EA2906"/>
    <w:rsid w:val="00EA2E3D"/>
    <w:rsid w:val="00EA32DB"/>
    <w:rsid w:val="00EA38C7"/>
    <w:rsid w:val="00EA3A8E"/>
    <w:rsid w:val="00EA3DD2"/>
    <w:rsid w:val="00EA4662"/>
    <w:rsid w:val="00EA4EB7"/>
    <w:rsid w:val="00EA5A65"/>
    <w:rsid w:val="00EA665A"/>
    <w:rsid w:val="00EA7452"/>
    <w:rsid w:val="00EB06B7"/>
    <w:rsid w:val="00EB07D4"/>
    <w:rsid w:val="00EB12D8"/>
    <w:rsid w:val="00EB22C0"/>
    <w:rsid w:val="00EB2E82"/>
    <w:rsid w:val="00EB3E5D"/>
    <w:rsid w:val="00EB49F8"/>
    <w:rsid w:val="00EB51F2"/>
    <w:rsid w:val="00EB5D84"/>
    <w:rsid w:val="00EB6564"/>
    <w:rsid w:val="00EB7765"/>
    <w:rsid w:val="00EB7E6F"/>
    <w:rsid w:val="00EC1013"/>
    <w:rsid w:val="00EC102C"/>
    <w:rsid w:val="00EC1FB7"/>
    <w:rsid w:val="00EC43E7"/>
    <w:rsid w:val="00EC4851"/>
    <w:rsid w:val="00EC5192"/>
    <w:rsid w:val="00EC5B9C"/>
    <w:rsid w:val="00EC5F4B"/>
    <w:rsid w:val="00EC7EC3"/>
    <w:rsid w:val="00ED02CD"/>
    <w:rsid w:val="00ED05E3"/>
    <w:rsid w:val="00ED0BE1"/>
    <w:rsid w:val="00ED0C56"/>
    <w:rsid w:val="00ED0E0F"/>
    <w:rsid w:val="00ED14E7"/>
    <w:rsid w:val="00ED1FCC"/>
    <w:rsid w:val="00ED2033"/>
    <w:rsid w:val="00ED35F5"/>
    <w:rsid w:val="00ED497B"/>
    <w:rsid w:val="00ED6FB2"/>
    <w:rsid w:val="00ED76AE"/>
    <w:rsid w:val="00EE0610"/>
    <w:rsid w:val="00EE0870"/>
    <w:rsid w:val="00EE0F3D"/>
    <w:rsid w:val="00EE153F"/>
    <w:rsid w:val="00EE1A49"/>
    <w:rsid w:val="00EE1FE4"/>
    <w:rsid w:val="00EE41D3"/>
    <w:rsid w:val="00EE4F5C"/>
    <w:rsid w:val="00EE5D1E"/>
    <w:rsid w:val="00EE616E"/>
    <w:rsid w:val="00EE6A06"/>
    <w:rsid w:val="00EE6F05"/>
    <w:rsid w:val="00EE72D5"/>
    <w:rsid w:val="00EE790B"/>
    <w:rsid w:val="00EF003D"/>
    <w:rsid w:val="00EF0057"/>
    <w:rsid w:val="00EF070A"/>
    <w:rsid w:val="00EF16B5"/>
    <w:rsid w:val="00EF2D77"/>
    <w:rsid w:val="00EF2DD8"/>
    <w:rsid w:val="00EF3AA0"/>
    <w:rsid w:val="00EF4A41"/>
    <w:rsid w:val="00EF5052"/>
    <w:rsid w:val="00EF5614"/>
    <w:rsid w:val="00EF580A"/>
    <w:rsid w:val="00EF5DBD"/>
    <w:rsid w:val="00EF5DC9"/>
    <w:rsid w:val="00F00012"/>
    <w:rsid w:val="00F00466"/>
    <w:rsid w:val="00F016A0"/>
    <w:rsid w:val="00F018A7"/>
    <w:rsid w:val="00F02B6D"/>
    <w:rsid w:val="00F04A13"/>
    <w:rsid w:val="00F05022"/>
    <w:rsid w:val="00F05283"/>
    <w:rsid w:val="00F05C60"/>
    <w:rsid w:val="00F05D77"/>
    <w:rsid w:val="00F06F84"/>
    <w:rsid w:val="00F100E1"/>
    <w:rsid w:val="00F1039B"/>
    <w:rsid w:val="00F107E9"/>
    <w:rsid w:val="00F10D19"/>
    <w:rsid w:val="00F114B1"/>
    <w:rsid w:val="00F1221D"/>
    <w:rsid w:val="00F12AE9"/>
    <w:rsid w:val="00F135C9"/>
    <w:rsid w:val="00F137C1"/>
    <w:rsid w:val="00F13860"/>
    <w:rsid w:val="00F14789"/>
    <w:rsid w:val="00F16C1F"/>
    <w:rsid w:val="00F1705C"/>
    <w:rsid w:val="00F17ADF"/>
    <w:rsid w:val="00F20B3A"/>
    <w:rsid w:val="00F2106C"/>
    <w:rsid w:val="00F2194A"/>
    <w:rsid w:val="00F21F17"/>
    <w:rsid w:val="00F2272C"/>
    <w:rsid w:val="00F22765"/>
    <w:rsid w:val="00F23556"/>
    <w:rsid w:val="00F237B6"/>
    <w:rsid w:val="00F24DB5"/>
    <w:rsid w:val="00F24F98"/>
    <w:rsid w:val="00F26AF3"/>
    <w:rsid w:val="00F26D2E"/>
    <w:rsid w:val="00F2734D"/>
    <w:rsid w:val="00F27381"/>
    <w:rsid w:val="00F27B7A"/>
    <w:rsid w:val="00F315A3"/>
    <w:rsid w:val="00F31C68"/>
    <w:rsid w:val="00F323EF"/>
    <w:rsid w:val="00F32B82"/>
    <w:rsid w:val="00F3314E"/>
    <w:rsid w:val="00F33DEF"/>
    <w:rsid w:val="00F34187"/>
    <w:rsid w:val="00F34356"/>
    <w:rsid w:val="00F349B8"/>
    <w:rsid w:val="00F3576C"/>
    <w:rsid w:val="00F35F2A"/>
    <w:rsid w:val="00F3678B"/>
    <w:rsid w:val="00F367D3"/>
    <w:rsid w:val="00F36BBB"/>
    <w:rsid w:val="00F3774E"/>
    <w:rsid w:val="00F378F4"/>
    <w:rsid w:val="00F37EA0"/>
    <w:rsid w:val="00F37F1A"/>
    <w:rsid w:val="00F4083A"/>
    <w:rsid w:val="00F41561"/>
    <w:rsid w:val="00F4162D"/>
    <w:rsid w:val="00F416ED"/>
    <w:rsid w:val="00F428D4"/>
    <w:rsid w:val="00F438B3"/>
    <w:rsid w:val="00F443FA"/>
    <w:rsid w:val="00F44CB1"/>
    <w:rsid w:val="00F45553"/>
    <w:rsid w:val="00F45BD0"/>
    <w:rsid w:val="00F4686F"/>
    <w:rsid w:val="00F469C7"/>
    <w:rsid w:val="00F47048"/>
    <w:rsid w:val="00F4751B"/>
    <w:rsid w:val="00F50842"/>
    <w:rsid w:val="00F50974"/>
    <w:rsid w:val="00F51A5C"/>
    <w:rsid w:val="00F52719"/>
    <w:rsid w:val="00F528C7"/>
    <w:rsid w:val="00F53A35"/>
    <w:rsid w:val="00F54F5E"/>
    <w:rsid w:val="00F56250"/>
    <w:rsid w:val="00F579DB"/>
    <w:rsid w:val="00F57AAF"/>
    <w:rsid w:val="00F57D20"/>
    <w:rsid w:val="00F57FEE"/>
    <w:rsid w:val="00F61723"/>
    <w:rsid w:val="00F6280A"/>
    <w:rsid w:val="00F62A2B"/>
    <w:rsid w:val="00F62C7F"/>
    <w:rsid w:val="00F62CA6"/>
    <w:rsid w:val="00F6303B"/>
    <w:rsid w:val="00F63AF0"/>
    <w:rsid w:val="00F64E4D"/>
    <w:rsid w:val="00F65376"/>
    <w:rsid w:val="00F66141"/>
    <w:rsid w:val="00F66DBE"/>
    <w:rsid w:val="00F6748C"/>
    <w:rsid w:val="00F6782A"/>
    <w:rsid w:val="00F67878"/>
    <w:rsid w:val="00F67938"/>
    <w:rsid w:val="00F67BDD"/>
    <w:rsid w:val="00F67FB2"/>
    <w:rsid w:val="00F70617"/>
    <w:rsid w:val="00F71C3D"/>
    <w:rsid w:val="00F72B49"/>
    <w:rsid w:val="00F72EAE"/>
    <w:rsid w:val="00F73927"/>
    <w:rsid w:val="00F73B5C"/>
    <w:rsid w:val="00F73B78"/>
    <w:rsid w:val="00F74673"/>
    <w:rsid w:val="00F7531A"/>
    <w:rsid w:val="00F75EDF"/>
    <w:rsid w:val="00F7645D"/>
    <w:rsid w:val="00F77BC8"/>
    <w:rsid w:val="00F77F51"/>
    <w:rsid w:val="00F80C69"/>
    <w:rsid w:val="00F80EAB"/>
    <w:rsid w:val="00F81745"/>
    <w:rsid w:val="00F81C86"/>
    <w:rsid w:val="00F82413"/>
    <w:rsid w:val="00F825DB"/>
    <w:rsid w:val="00F82958"/>
    <w:rsid w:val="00F82D43"/>
    <w:rsid w:val="00F82E7A"/>
    <w:rsid w:val="00F84D74"/>
    <w:rsid w:val="00F84ED7"/>
    <w:rsid w:val="00F865C6"/>
    <w:rsid w:val="00F86BBA"/>
    <w:rsid w:val="00F86D83"/>
    <w:rsid w:val="00F87BA9"/>
    <w:rsid w:val="00F9090D"/>
    <w:rsid w:val="00F91495"/>
    <w:rsid w:val="00F92142"/>
    <w:rsid w:val="00F92449"/>
    <w:rsid w:val="00F92D9E"/>
    <w:rsid w:val="00F92E35"/>
    <w:rsid w:val="00F935A2"/>
    <w:rsid w:val="00F94961"/>
    <w:rsid w:val="00F95712"/>
    <w:rsid w:val="00F95A40"/>
    <w:rsid w:val="00F96BF4"/>
    <w:rsid w:val="00FA1281"/>
    <w:rsid w:val="00FA2101"/>
    <w:rsid w:val="00FA2A94"/>
    <w:rsid w:val="00FA2DB3"/>
    <w:rsid w:val="00FA3041"/>
    <w:rsid w:val="00FA3453"/>
    <w:rsid w:val="00FA376A"/>
    <w:rsid w:val="00FA3A35"/>
    <w:rsid w:val="00FA3ADE"/>
    <w:rsid w:val="00FA4450"/>
    <w:rsid w:val="00FA55E3"/>
    <w:rsid w:val="00FA5925"/>
    <w:rsid w:val="00FA5B5D"/>
    <w:rsid w:val="00FA64D6"/>
    <w:rsid w:val="00FA6DEC"/>
    <w:rsid w:val="00FA77E2"/>
    <w:rsid w:val="00FA7864"/>
    <w:rsid w:val="00FB0161"/>
    <w:rsid w:val="00FB0430"/>
    <w:rsid w:val="00FB06AA"/>
    <w:rsid w:val="00FB0D8E"/>
    <w:rsid w:val="00FB145C"/>
    <w:rsid w:val="00FB1AB4"/>
    <w:rsid w:val="00FB20E6"/>
    <w:rsid w:val="00FB2D41"/>
    <w:rsid w:val="00FB2EAA"/>
    <w:rsid w:val="00FB32F1"/>
    <w:rsid w:val="00FB3CB6"/>
    <w:rsid w:val="00FB4091"/>
    <w:rsid w:val="00FB46FB"/>
    <w:rsid w:val="00FB4CA9"/>
    <w:rsid w:val="00FB5812"/>
    <w:rsid w:val="00FB5BCD"/>
    <w:rsid w:val="00FB5E05"/>
    <w:rsid w:val="00FB5EBB"/>
    <w:rsid w:val="00FB7179"/>
    <w:rsid w:val="00FC064F"/>
    <w:rsid w:val="00FC1883"/>
    <w:rsid w:val="00FC22DD"/>
    <w:rsid w:val="00FC23D7"/>
    <w:rsid w:val="00FC2524"/>
    <w:rsid w:val="00FC29AA"/>
    <w:rsid w:val="00FC2AA5"/>
    <w:rsid w:val="00FC2F81"/>
    <w:rsid w:val="00FC40B4"/>
    <w:rsid w:val="00FC4555"/>
    <w:rsid w:val="00FC4F52"/>
    <w:rsid w:val="00FC5716"/>
    <w:rsid w:val="00FC5E2C"/>
    <w:rsid w:val="00FC6C6C"/>
    <w:rsid w:val="00FC7233"/>
    <w:rsid w:val="00FC7C54"/>
    <w:rsid w:val="00FD0091"/>
    <w:rsid w:val="00FD0B22"/>
    <w:rsid w:val="00FD116A"/>
    <w:rsid w:val="00FD1B17"/>
    <w:rsid w:val="00FD1B6C"/>
    <w:rsid w:val="00FD2A2A"/>
    <w:rsid w:val="00FD3E4D"/>
    <w:rsid w:val="00FD3F42"/>
    <w:rsid w:val="00FD4207"/>
    <w:rsid w:val="00FD47E8"/>
    <w:rsid w:val="00FD639A"/>
    <w:rsid w:val="00FD768B"/>
    <w:rsid w:val="00FE074B"/>
    <w:rsid w:val="00FE0988"/>
    <w:rsid w:val="00FE3104"/>
    <w:rsid w:val="00FE3153"/>
    <w:rsid w:val="00FE3829"/>
    <w:rsid w:val="00FE3FFC"/>
    <w:rsid w:val="00FE46BF"/>
    <w:rsid w:val="00FE49EB"/>
    <w:rsid w:val="00FE4A85"/>
    <w:rsid w:val="00FE4ADE"/>
    <w:rsid w:val="00FE6909"/>
    <w:rsid w:val="00FE6A8F"/>
    <w:rsid w:val="00FE6FED"/>
    <w:rsid w:val="00FE7695"/>
    <w:rsid w:val="00FE7A6C"/>
    <w:rsid w:val="00FE7E54"/>
    <w:rsid w:val="00FF03B7"/>
    <w:rsid w:val="00FF0765"/>
    <w:rsid w:val="00FF080B"/>
    <w:rsid w:val="00FF0FC3"/>
    <w:rsid w:val="00FF0FCB"/>
    <w:rsid w:val="00FF3031"/>
    <w:rsid w:val="00FF3777"/>
    <w:rsid w:val="00FF4025"/>
    <w:rsid w:val="00FF5066"/>
    <w:rsid w:val="00FF5B99"/>
    <w:rsid w:val="00FF5E88"/>
    <w:rsid w:val="00FF5F2C"/>
    <w:rsid w:val="00FF65AB"/>
    <w:rsid w:val="00FF6F47"/>
    <w:rsid w:val="00FF7259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D5E7CC"/>
  <w15:docId w15:val="{6A4D76A3-1C70-4C41-8132-5CCC77AE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747C6"/>
    <w:pPr>
      <w:spacing w:line="360" w:lineRule="auto"/>
      <w:ind w:firstLine="720"/>
      <w:jc w:val="both"/>
    </w:pPr>
    <w:rPr>
      <w:sz w:val="24"/>
    </w:rPr>
  </w:style>
  <w:style w:type="paragraph" w:styleId="1">
    <w:name w:val="heading 1"/>
    <w:aliases w:val="1,H1"/>
    <w:basedOn w:val="a2"/>
    <w:next w:val="a2"/>
    <w:autoRedefine/>
    <w:uiPriority w:val="99"/>
    <w:qFormat/>
    <w:rsid w:val="00360A55"/>
    <w:pPr>
      <w:keepNext/>
      <w:spacing w:before="200" w:after="200" w:line="240" w:lineRule="auto"/>
      <w:ind w:firstLine="709"/>
      <w:outlineLvl w:val="0"/>
    </w:pPr>
    <w:rPr>
      <w:b/>
      <w:kern w:val="28"/>
      <w:sz w:val="28"/>
      <w:szCs w:val="32"/>
    </w:rPr>
  </w:style>
  <w:style w:type="paragraph" w:styleId="2">
    <w:name w:val="heading 2"/>
    <w:aliases w:val="2,H2,Numbered text 3,Reset numbering,h2"/>
    <w:basedOn w:val="a2"/>
    <w:next w:val="a2"/>
    <w:link w:val="20"/>
    <w:uiPriority w:val="99"/>
    <w:qFormat/>
    <w:rsid w:val="00CA6C15"/>
    <w:pPr>
      <w:keepNext/>
      <w:numPr>
        <w:ilvl w:val="1"/>
        <w:numId w:val="1"/>
      </w:numPr>
      <w:spacing w:before="280" w:after="240"/>
      <w:outlineLvl w:val="1"/>
    </w:pPr>
    <w:rPr>
      <w:b/>
      <w:sz w:val="28"/>
      <w:szCs w:val="28"/>
    </w:rPr>
  </w:style>
  <w:style w:type="paragraph" w:styleId="3">
    <w:name w:val="heading 3"/>
    <w:aliases w:val="3,Caaieiaie 3,H3,Subhead B,h3,Çàãîëîâîê 3,Подраздел"/>
    <w:basedOn w:val="a2"/>
    <w:next w:val="a2"/>
    <w:link w:val="30"/>
    <w:uiPriority w:val="99"/>
    <w:qFormat/>
    <w:rsid w:val="00AE3FB7"/>
    <w:pPr>
      <w:keepNext/>
      <w:numPr>
        <w:ilvl w:val="2"/>
        <w:numId w:val="1"/>
      </w:numPr>
      <w:tabs>
        <w:tab w:val="clear" w:pos="1997"/>
        <w:tab w:val="num" w:pos="9084"/>
      </w:tabs>
      <w:spacing w:before="120" w:after="120"/>
      <w:ind w:left="9084"/>
      <w:outlineLvl w:val="2"/>
    </w:pPr>
    <w:rPr>
      <w:b/>
      <w:i/>
      <w:sz w:val="28"/>
      <w:szCs w:val="28"/>
    </w:rPr>
  </w:style>
  <w:style w:type="paragraph" w:styleId="4">
    <w:name w:val="heading 4"/>
    <w:basedOn w:val="3"/>
    <w:qFormat/>
    <w:rsid w:val="00146C76"/>
    <w:pPr>
      <w:numPr>
        <w:ilvl w:val="3"/>
      </w:numPr>
      <w:tabs>
        <w:tab w:val="clear" w:pos="6391"/>
        <w:tab w:val="num" w:pos="1791"/>
      </w:tabs>
      <w:ind w:left="1791"/>
      <w:outlineLvl w:val="3"/>
    </w:pPr>
    <w:rPr>
      <w:b w:val="0"/>
      <w:color w:val="FF0000"/>
    </w:rPr>
  </w:style>
  <w:style w:type="paragraph" w:styleId="5">
    <w:name w:val="heading 5"/>
    <w:basedOn w:val="a2"/>
    <w:next w:val="a2"/>
    <w:qFormat/>
    <w:rsid w:val="008747C6"/>
    <w:pPr>
      <w:tabs>
        <w:tab w:val="left" w:pos="144"/>
      </w:tabs>
      <w:spacing w:before="240" w:after="240" w:line="240" w:lineRule="auto"/>
      <w:ind w:firstLine="0"/>
      <w:outlineLvl w:val="4"/>
    </w:pPr>
    <w:rPr>
      <w:bCs/>
      <w:iCs/>
      <w:color w:val="000000"/>
      <w:szCs w:val="26"/>
      <w:u w:val="single"/>
    </w:rPr>
  </w:style>
  <w:style w:type="paragraph" w:styleId="6">
    <w:name w:val="heading 6"/>
    <w:basedOn w:val="a2"/>
    <w:next w:val="a2"/>
    <w:qFormat/>
    <w:rsid w:val="008747C6"/>
    <w:pPr>
      <w:spacing w:before="240" w:after="60" w:line="240" w:lineRule="auto"/>
      <w:ind w:firstLine="0"/>
      <w:jc w:val="center"/>
      <w:outlineLvl w:val="5"/>
    </w:pPr>
    <w:rPr>
      <w:b/>
      <w:bCs/>
      <w:sz w:val="28"/>
      <w:szCs w:val="22"/>
    </w:rPr>
  </w:style>
  <w:style w:type="paragraph" w:styleId="7">
    <w:name w:val="heading 7"/>
    <w:basedOn w:val="a2"/>
    <w:next w:val="a2"/>
    <w:qFormat/>
    <w:rsid w:val="008747C6"/>
    <w:pPr>
      <w:spacing w:before="240" w:after="60" w:line="240" w:lineRule="auto"/>
      <w:ind w:firstLine="0"/>
      <w:outlineLvl w:val="6"/>
    </w:pPr>
  </w:style>
  <w:style w:type="paragraph" w:styleId="8">
    <w:name w:val="heading 8"/>
    <w:basedOn w:val="a2"/>
    <w:next w:val="a2"/>
    <w:qFormat/>
    <w:rsid w:val="008747C6"/>
    <w:pPr>
      <w:spacing w:before="240" w:after="60" w:line="240" w:lineRule="auto"/>
      <w:ind w:firstLine="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8747C6"/>
    <w:pPr>
      <w:spacing w:before="240" w:after="60" w:line="240" w:lineRule="auto"/>
      <w:ind w:firstLine="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10">
    <w:name w:val="toc 1"/>
    <w:basedOn w:val="a2"/>
    <w:next w:val="a2"/>
    <w:autoRedefine/>
    <w:uiPriority w:val="39"/>
    <w:qFormat/>
    <w:rsid w:val="00597CAC"/>
    <w:pPr>
      <w:tabs>
        <w:tab w:val="right" w:leader="dot" w:pos="9061"/>
      </w:tabs>
      <w:spacing w:line="240" w:lineRule="auto"/>
      <w:ind w:firstLine="0"/>
    </w:pPr>
    <w:rPr>
      <w:bCs/>
      <w:sz w:val="28"/>
      <w:szCs w:val="24"/>
    </w:rPr>
  </w:style>
  <w:style w:type="paragraph" w:styleId="21">
    <w:name w:val="toc 2"/>
    <w:basedOn w:val="a2"/>
    <w:next w:val="a2"/>
    <w:autoRedefine/>
    <w:uiPriority w:val="39"/>
    <w:qFormat/>
    <w:rsid w:val="00E50847"/>
    <w:pPr>
      <w:spacing w:before="240"/>
      <w:jc w:val="left"/>
    </w:pPr>
    <w:rPr>
      <w:rFonts w:cstheme="minorHAnsi"/>
      <w:b/>
      <w:bCs/>
      <w:sz w:val="28"/>
    </w:rPr>
  </w:style>
  <w:style w:type="paragraph" w:styleId="31">
    <w:name w:val="toc 3"/>
    <w:basedOn w:val="a2"/>
    <w:next w:val="a2"/>
    <w:autoRedefine/>
    <w:uiPriority w:val="39"/>
    <w:qFormat/>
    <w:rsid w:val="00C75A57"/>
    <w:pPr>
      <w:ind w:left="240"/>
      <w:jc w:val="left"/>
    </w:pPr>
    <w:rPr>
      <w:rFonts w:asciiTheme="minorHAnsi" w:hAnsiTheme="minorHAnsi" w:cstheme="minorHAnsi"/>
      <w:sz w:val="20"/>
    </w:rPr>
  </w:style>
  <w:style w:type="character" w:styleId="a6">
    <w:name w:val="page number"/>
    <w:basedOn w:val="a3"/>
    <w:semiHidden/>
    <w:rsid w:val="008747C6"/>
  </w:style>
  <w:style w:type="paragraph" w:styleId="a7">
    <w:name w:val="footer"/>
    <w:basedOn w:val="a2"/>
    <w:link w:val="a8"/>
    <w:uiPriority w:val="99"/>
    <w:rsid w:val="008747C6"/>
    <w:pPr>
      <w:tabs>
        <w:tab w:val="center" w:pos="4153"/>
        <w:tab w:val="right" w:pos="8306"/>
      </w:tabs>
    </w:pPr>
  </w:style>
  <w:style w:type="paragraph" w:styleId="a9">
    <w:name w:val="Normal (Web)"/>
    <w:basedOn w:val="a2"/>
    <w:uiPriority w:val="99"/>
    <w:rsid w:val="008747C6"/>
    <w:pPr>
      <w:spacing w:before="100" w:beforeAutospacing="1" w:after="100" w:afterAutospacing="1" w:line="240" w:lineRule="auto"/>
      <w:ind w:firstLine="0"/>
      <w:jc w:val="left"/>
    </w:pPr>
    <w:rPr>
      <w:color w:val="000000"/>
      <w:sz w:val="16"/>
      <w:szCs w:val="16"/>
    </w:rPr>
  </w:style>
  <w:style w:type="character" w:styleId="aa">
    <w:name w:val="Hyperlink"/>
    <w:basedOn w:val="a3"/>
    <w:uiPriority w:val="99"/>
    <w:rsid w:val="008747C6"/>
    <w:rPr>
      <w:color w:val="444444"/>
      <w:u w:val="single"/>
    </w:rPr>
  </w:style>
  <w:style w:type="paragraph" w:styleId="ab">
    <w:name w:val="Title"/>
    <w:aliases w:val="Название документа"/>
    <w:basedOn w:val="a2"/>
    <w:qFormat/>
    <w:rsid w:val="008747C6"/>
    <w:pPr>
      <w:jc w:val="center"/>
    </w:pPr>
    <w:rPr>
      <w:b/>
    </w:rPr>
  </w:style>
  <w:style w:type="paragraph" w:styleId="ac">
    <w:name w:val="Body Text Indent"/>
    <w:basedOn w:val="a2"/>
    <w:semiHidden/>
    <w:rsid w:val="008747C6"/>
  </w:style>
  <w:style w:type="paragraph" w:styleId="40">
    <w:name w:val="toc 4"/>
    <w:basedOn w:val="a2"/>
    <w:next w:val="a2"/>
    <w:autoRedefine/>
    <w:uiPriority w:val="39"/>
    <w:rsid w:val="008747C6"/>
    <w:pPr>
      <w:ind w:left="480"/>
      <w:jc w:val="left"/>
    </w:pPr>
    <w:rPr>
      <w:rFonts w:asciiTheme="minorHAnsi" w:hAnsiTheme="minorHAnsi" w:cstheme="minorHAnsi"/>
      <w:sz w:val="20"/>
    </w:rPr>
  </w:style>
  <w:style w:type="paragraph" w:styleId="50">
    <w:name w:val="toc 5"/>
    <w:basedOn w:val="a2"/>
    <w:next w:val="a2"/>
    <w:autoRedefine/>
    <w:uiPriority w:val="39"/>
    <w:rsid w:val="008747C6"/>
    <w:pPr>
      <w:ind w:left="720"/>
      <w:jc w:val="left"/>
    </w:pPr>
    <w:rPr>
      <w:rFonts w:asciiTheme="minorHAnsi" w:hAnsiTheme="minorHAnsi" w:cstheme="minorHAnsi"/>
      <w:sz w:val="20"/>
    </w:rPr>
  </w:style>
  <w:style w:type="paragraph" w:styleId="60">
    <w:name w:val="toc 6"/>
    <w:basedOn w:val="a2"/>
    <w:next w:val="a2"/>
    <w:autoRedefine/>
    <w:uiPriority w:val="39"/>
    <w:rsid w:val="008747C6"/>
    <w:pPr>
      <w:ind w:left="960"/>
      <w:jc w:val="left"/>
    </w:pPr>
    <w:rPr>
      <w:rFonts w:asciiTheme="minorHAnsi" w:hAnsiTheme="minorHAnsi" w:cstheme="minorHAnsi"/>
      <w:sz w:val="20"/>
    </w:rPr>
  </w:style>
  <w:style w:type="paragraph" w:styleId="70">
    <w:name w:val="toc 7"/>
    <w:basedOn w:val="a2"/>
    <w:next w:val="a2"/>
    <w:autoRedefine/>
    <w:uiPriority w:val="39"/>
    <w:rsid w:val="008747C6"/>
    <w:pPr>
      <w:ind w:left="1200"/>
      <w:jc w:val="left"/>
    </w:pPr>
    <w:rPr>
      <w:rFonts w:asciiTheme="minorHAnsi" w:hAnsiTheme="minorHAnsi" w:cstheme="minorHAnsi"/>
      <w:sz w:val="20"/>
    </w:rPr>
  </w:style>
  <w:style w:type="paragraph" w:styleId="80">
    <w:name w:val="toc 8"/>
    <w:basedOn w:val="a2"/>
    <w:next w:val="a2"/>
    <w:autoRedefine/>
    <w:uiPriority w:val="39"/>
    <w:rsid w:val="008747C6"/>
    <w:pPr>
      <w:ind w:left="1440"/>
      <w:jc w:val="left"/>
    </w:pPr>
    <w:rPr>
      <w:rFonts w:asciiTheme="minorHAnsi" w:hAnsiTheme="minorHAnsi" w:cstheme="minorHAnsi"/>
      <w:sz w:val="20"/>
    </w:rPr>
  </w:style>
  <w:style w:type="paragraph" w:styleId="90">
    <w:name w:val="toc 9"/>
    <w:basedOn w:val="a2"/>
    <w:next w:val="a2"/>
    <w:autoRedefine/>
    <w:uiPriority w:val="39"/>
    <w:rsid w:val="008747C6"/>
    <w:pPr>
      <w:ind w:left="1680"/>
      <w:jc w:val="left"/>
    </w:pPr>
    <w:rPr>
      <w:rFonts w:asciiTheme="minorHAnsi" w:hAnsiTheme="minorHAnsi" w:cstheme="minorHAnsi"/>
      <w:sz w:val="20"/>
    </w:rPr>
  </w:style>
  <w:style w:type="paragraph" w:styleId="51">
    <w:name w:val="List Number 5"/>
    <w:basedOn w:val="a2"/>
    <w:semiHidden/>
    <w:rsid w:val="008747C6"/>
    <w:pPr>
      <w:tabs>
        <w:tab w:val="num" w:pos="1492"/>
      </w:tabs>
      <w:spacing w:line="240" w:lineRule="auto"/>
      <w:ind w:left="1492" w:hanging="360"/>
    </w:pPr>
  </w:style>
  <w:style w:type="paragraph" w:styleId="32">
    <w:name w:val="Body Text 3"/>
    <w:basedOn w:val="a2"/>
    <w:semiHidden/>
    <w:rsid w:val="008747C6"/>
    <w:pPr>
      <w:ind w:firstLine="0"/>
    </w:pPr>
  </w:style>
  <w:style w:type="paragraph" w:styleId="22">
    <w:name w:val="Body Text Indent 2"/>
    <w:basedOn w:val="a2"/>
    <w:semiHidden/>
    <w:rsid w:val="008747C6"/>
    <w:pPr>
      <w:autoSpaceDE w:val="0"/>
      <w:autoSpaceDN w:val="0"/>
      <w:adjustRightInd w:val="0"/>
      <w:ind w:firstLine="709"/>
      <w:jc w:val="center"/>
    </w:pPr>
    <w:rPr>
      <w:rFonts w:ascii="Verdana" w:hAnsi="Verdana"/>
      <w:b/>
      <w:bCs/>
      <w:color w:val="000000"/>
      <w:szCs w:val="28"/>
    </w:rPr>
  </w:style>
  <w:style w:type="paragraph" w:styleId="23">
    <w:name w:val="Body Text 2"/>
    <w:basedOn w:val="a2"/>
    <w:semiHidden/>
    <w:rsid w:val="008747C6"/>
    <w:pPr>
      <w:autoSpaceDE w:val="0"/>
      <w:autoSpaceDN w:val="0"/>
      <w:adjustRightInd w:val="0"/>
      <w:ind w:firstLine="0"/>
    </w:pPr>
    <w:rPr>
      <w:rFonts w:ascii="Verdana" w:hAnsi="Verdana"/>
      <w:b/>
      <w:bCs/>
      <w:color w:val="000000"/>
      <w:sz w:val="22"/>
      <w:szCs w:val="28"/>
    </w:rPr>
  </w:style>
  <w:style w:type="paragraph" w:styleId="33">
    <w:name w:val="Body Text Indent 3"/>
    <w:basedOn w:val="a2"/>
    <w:semiHidden/>
    <w:rsid w:val="008747C6"/>
    <w:pPr>
      <w:autoSpaceDE w:val="0"/>
      <w:autoSpaceDN w:val="0"/>
      <w:adjustRightInd w:val="0"/>
      <w:ind w:firstLine="540"/>
      <w:jc w:val="center"/>
    </w:pPr>
    <w:rPr>
      <w:rFonts w:ascii="Verdana" w:hAnsi="Verdana"/>
      <w:b/>
      <w:bCs/>
      <w:color w:val="000000"/>
      <w:szCs w:val="28"/>
    </w:rPr>
  </w:style>
  <w:style w:type="paragraph" w:styleId="ad">
    <w:name w:val="Body Text"/>
    <w:basedOn w:val="a2"/>
    <w:semiHidden/>
    <w:rsid w:val="008747C6"/>
    <w:pPr>
      <w:autoSpaceDE w:val="0"/>
      <w:autoSpaceDN w:val="0"/>
      <w:adjustRightInd w:val="0"/>
      <w:ind w:firstLine="0"/>
      <w:jc w:val="center"/>
    </w:pPr>
    <w:rPr>
      <w:rFonts w:ascii="Verdana" w:hAnsi="Verdana"/>
      <w:b/>
      <w:bCs/>
      <w:color w:val="000000"/>
      <w:sz w:val="20"/>
      <w:szCs w:val="28"/>
    </w:rPr>
  </w:style>
  <w:style w:type="paragraph" w:customStyle="1" w:styleId="11">
    <w:name w:val="Стиль1"/>
    <w:basedOn w:val="4"/>
    <w:rsid w:val="008747C6"/>
    <w:pPr>
      <w:tabs>
        <w:tab w:val="num" w:pos="1418"/>
      </w:tabs>
      <w:ind w:hanging="1082"/>
    </w:pPr>
    <w:rPr>
      <w:b/>
    </w:rPr>
  </w:style>
  <w:style w:type="paragraph" w:styleId="ae">
    <w:name w:val="caption"/>
    <w:basedOn w:val="a2"/>
    <w:next w:val="a2"/>
    <w:qFormat/>
    <w:rsid w:val="008747C6"/>
    <w:pPr>
      <w:spacing w:before="120" w:after="120"/>
    </w:pPr>
    <w:rPr>
      <w:b/>
      <w:bCs/>
      <w:sz w:val="20"/>
    </w:rPr>
  </w:style>
  <w:style w:type="paragraph" w:styleId="52">
    <w:name w:val="List Bullet 5"/>
    <w:basedOn w:val="a0"/>
    <w:semiHidden/>
    <w:rsid w:val="008747C6"/>
    <w:pPr>
      <w:tabs>
        <w:tab w:val="left" w:pos="3345"/>
      </w:tabs>
      <w:spacing w:after="240" w:line="240" w:lineRule="atLeast"/>
      <w:ind w:left="3240"/>
    </w:pPr>
    <w:rPr>
      <w:rFonts w:ascii="Arial" w:hAnsi="Arial"/>
      <w:spacing w:val="-5"/>
      <w:sz w:val="20"/>
    </w:rPr>
  </w:style>
  <w:style w:type="paragraph" w:styleId="a0">
    <w:name w:val="List Bullet"/>
    <w:basedOn w:val="a2"/>
    <w:autoRedefine/>
    <w:semiHidden/>
    <w:rsid w:val="008F4629"/>
    <w:pPr>
      <w:numPr>
        <w:numId w:val="14"/>
      </w:numPr>
      <w:spacing w:before="200" w:after="200" w:line="240" w:lineRule="auto"/>
      <w:ind w:left="0" w:firstLine="709"/>
    </w:pPr>
    <w:rPr>
      <w:bCs/>
      <w:spacing w:val="-18"/>
      <w:sz w:val="28"/>
      <w:szCs w:val="28"/>
    </w:rPr>
  </w:style>
  <w:style w:type="paragraph" w:customStyle="1" w:styleId="a">
    <w:name w:val="Нумерация"/>
    <w:basedOn w:val="a2"/>
    <w:autoRedefine/>
    <w:rsid w:val="008747C6"/>
    <w:pPr>
      <w:numPr>
        <w:numId w:val="2"/>
      </w:numPr>
      <w:tabs>
        <w:tab w:val="left" w:pos="-288"/>
        <w:tab w:val="left" w:pos="144"/>
      </w:tabs>
      <w:spacing w:before="26" w:after="26" w:line="240" w:lineRule="auto"/>
    </w:pPr>
    <w:rPr>
      <w:color w:val="000000"/>
      <w:szCs w:val="22"/>
    </w:rPr>
  </w:style>
  <w:style w:type="paragraph" w:customStyle="1" w:styleId="12">
    <w:name w:val="Основной текст1"/>
    <w:basedOn w:val="a2"/>
    <w:link w:val="af"/>
    <w:autoRedefine/>
    <w:rsid w:val="008747C6"/>
    <w:pPr>
      <w:tabs>
        <w:tab w:val="left" w:pos="-288"/>
      </w:tabs>
      <w:spacing w:before="120" w:after="120" w:line="240" w:lineRule="auto"/>
      <w:ind w:firstLine="238"/>
    </w:pPr>
    <w:rPr>
      <w:rFonts w:eastAsia="Arial Unicode MS"/>
      <w:szCs w:val="24"/>
    </w:rPr>
  </w:style>
  <w:style w:type="paragraph" w:styleId="af0">
    <w:name w:val="header"/>
    <w:basedOn w:val="a2"/>
    <w:semiHidden/>
    <w:rsid w:val="008747C6"/>
    <w:pPr>
      <w:tabs>
        <w:tab w:val="center" w:pos="4677"/>
        <w:tab w:val="right" w:pos="9355"/>
      </w:tabs>
    </w:pPr>
  </w:style>
  <w:style w:type="paragraph" w:styleId="af1">
    <w:name w:val="List"/>
    <w:basedOn w:val="a2"/>
    <w:semiHidden/>
    <w:rsid w:val="008747C6"/>
    <w:pPr>
      <w:ind w:left="283" w:hanging="283"/>
    </w:pPr>
  </w:style>
  <w:style w:type="paragraph" w:customStyle="1" w:styleId="Picture">
    <w:name w:val="Picture"/>
    <w:basedOn w:val="a2"/>
    <w:next w:val="ae"/>
    <w:rsid w:val="008747C6"/>
    <w:pPr>
      <w:keepNext/>
      <w:spacing w:after="240" w:line="240" w:lineRule="atLeast"/>
      <w:ind w:left="1077" w:firstLine="0"/>
    </w:pPr>
    <w:rPr>
      <w:rFonts w:ascii="Arial" w:hAnsi="Arial"/>
      <w:spacing w:val="-5"/>
      <w:sz w:val="20"/>
    </w:rPr>
  </w:style>
  <w:style w:type="paragraph" w:customStyle="1" w:styleId="ListNumberFirst">
    <w:name w:val="List Number First"/>
    <w:basedOn w:val="a1"/>
    <w:next w:val="a1"/>
    <w:rsid w:val="008747C6"/>
    <w:pPr>
      <w:tabs>
        <w:tab w:val="clear" w:pos="360"/>
        <w:tab w:val="left" w:pos="3345"/>
      </w:tabs>
      <w:spacing w:after="240" w:line="240" w:lineRule="atLeast"/>
      <w:ind w:left="1437"/>
    </w:pPr>
    <w:rPr>
      <w:rFonts w:ascii="Arial" w:hAnsi="Arial"/>
      <w:spacing w:val="-5"/>
      <w:sz w:val="20"/>
    </w:rPr>
  </w:style>
  <w:style w:type="paragraph" w:styleId="a1">
    <w:name w:val="List Number"/>
    <w:basedOn w:val="a2"/>
    <w:semiHidden/>
    <w:rsid w:val="008747C6"/>
    <w:pPr>
      <w:numPr>
        <w:numId w:val="3"/>
      </w:numPr>
      <w:spacing w:after="120"/>
    </w:pPr>
  </w:style>
  <w:style w:type="paragraph" w:customStyle="1" w:styleId="af2">
    <w:name w:val="Текст таблицы"/>
    <w:basedOn w:val="a2"/>
    <w:rsid w:val="008747C6"/>
    <w:pPr>
      <w:tabs>
        <w:tab w:val="left" w:pos="-288"/>
      </w:tabs>
      <w:spacing w:line="240" w:lineRule="auto"/>
      <w:ind w:firstLine="0"/>
    </w:pPr>
    <w:rPr>
      <w:szCs w:val="22"/>
    </w:rPr>
  </w:style>
  <w:style w:type="paragraph" w:customStyle="1" w:styleId="xl91">
    <w:name w:val="xl91"/>
    <w:basedOn w:val="a2"/>
    <w:rsid w:val="0087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character" w:styleId="af3">
    <w:name w:val="FollowedHyperlink"/>
    <w:basedOn w:val="a3"/>
    <w:uiPriority w:val="99"/>
    <w:semiHidden/>
    <w:rsid w:val="008747C6"/>
    <w:rPr>
      <w:color w:val="800080"/>
      <w:u w:val="single"/>
    </w:rPr>
  </w:style>
  <w:style w:type="paragraph" w:customStyle="1" w:styleId="xl90">
    <w:name w:val="xl90"/>
    <w:basedOn w:val="a2"/>
    <w:rsid w:val="0087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61">
    <w:name w:val="Маркированный список 6"/>
    <w:basedOn w:val="a2"/>
    <w:autoRedefine/>
    <w:rsid w:val="008747C6"/>
    <w:pPr>
      <w:keepLines/>
      <w:tabs>
        <w:tab w:val="left" w:pos="357"/>
        <w:tab w:val="num" w:pos="1080"/>
        <w:tab w:val="left" w:pos="1701"/>
      </w:tabs>
      <w:spacing w:line="240" w:lineRule="auto"/>
      <w:ind w:left="1080" w:hanging="360"/>
    </w:pPr>
    <w:rPr>
      <w:lang w:val="en-US"/>
    </w:rPr>
  </w:style>
  <w:style w:type="paragraph" w:customStyle="1" w:styleId="Bullet2">
    <w:name w:val="Bullet 2"/>
    <w:basedOn w:val="a2"/>
    <w:rsid w:val="008747C6"/>
    <w:pPr>
      <w:keepLines/>
      <w:tabs>
        <w:tab w:val="num" w:pos="1080"/>
      </w:tabs>
      <w:spacing w:before="120" w:line="240" w:lineRule="auto"/>
      <w:ind w:left="1080" w:hanging="360"/>
      <w:jc w:val="left"/>
    </w:pPr>
    <w:rPr>
      <w:rFonts w:ascii="Book Antiqua" w:hAnsi="Book Antiqua"/>
      <w:sz w:val="22"/>
      <w:lang w:val="en-AU" w:eastAsia="en-US"/>
    </w:rPr>
  </w:style>
  <w:style w:type="paragraph" w:customStyle="1" w:styleId="Num1">
    <w:name w:val="Num1"/>
    <w:basedOn w:val="a2"/>
    <w:next w:val="a2"/>
    <w:rsid w:val="008747C6"/>
    <w:pPr>
      <w:keepNext/>
      <w:keepLines/>
      <w:tabs>
        <w:tab w:val="num" w:pos="360"/>
      </w:tabs>
      <w:spacing w:line="240" w:lineRule="auto"/>
      <w:ind w:left="357" w:hanging="357"/>
      <w:jc w:val="left"/>
    </w:pPr>
    <w:rPr>
      <w:b/>
      <w:sz w:val="32"/>
      <w:szCs w:val="24"/>
      <w:lang w:val="en-US"/>
    </w:rPr>
  </w:style>
  <w:style w:type="paragraph" w:customStyle="1" w:styleId="Num2">
    <w:name w:val="Num2"/>
    <w:basedOn w:val="a2"/>
    <w:next w:val="a2"/>
    <w:rsid w:val="008747C6"/>
    <w:pPr>
      <w:keepNext/>
      <w:keepLines/>
      <w:tabs>
        <w:tab w:val="num" w:pos="360"/>
      </w:tabs>
      <w:spacing w:line="240" w:lineRule="auto"/>
      <w:ind w:left="1077" w:hanging="357"/>
      <w:jc w:val="left"/>
    </w:pPr>
    <w:rPr>
      <w:b/>
      <w:sz w:val="28"/>
      <w:szCs w:val="24"/>
      <w:u w:val="single"/>
      <w:lang w:val="en-US"/>
    </w:rPr>
  </w:style>
  <w:style w:type="paragraph" w:customStyle="1" w:styleId="Num3">
    <w:name w:val="Num3"/>
    <w:basedOn w:val="a2"/>
    <w:next w:val="a2"/>
    <w:rsid w:val="008747C6"/>
    <w:pPr>
      <w:keepNext/>
      <w:keepLines/>
      <w:tabs>
        <w:tab w:val="num" w:pos="360"/>
      </w:tabs>
      <w:spacing w:line="240" w:lineRule="auto"/>
      <w:ind w:left="1803" w:hanging="181"/>
      <w:jc w:val="left"/>
    </w:pPr>
    <w:rPr>
      <w:b/>
      <w:i/>
      <w:sz w:val="28"/>
      <w:szCs w:val="24"/>
      <w:lang w:val="en-US"/>
    </w:rPr>
  </w:style>
  <w:style w:type="paragraph" w:customStyle="1" w:styleId="af4">
    <w:name w:val="_Регламент: Маркированный"/>
    <w:basedOn w:val="a2"/>
    <w:rsid w:val="008747C6"/>
    <w:pPr>
      <w:keepLines/>
      <w:tabs>
        <w:tab w:val="num" w:pos="360"/>
      </w:tabs>
      <w:spacing w:line="240" w:lineRule="auto"/>
      <w:ind w:left="360" w:hanging="360"/>
      <w:jc w:val="left"/>
    </w:pPr>
  </w:style>
  <w:style w:type="paragraph" w:customStyle="1" w:styleId="af5">
    <w:name w:val="_Курс: Нумерованный список"/>
    <w:basedOn w:val="a2"/>
    <w:rsid w:val="008747C6"/>
    <w:pPr>
      <w:keepLines/>
      <w:tabs>
        <w:tab w:val="num" w:pos="1080"/>
      </w:tabs>
      <w:spacing w:before="240" w:after="240" w:line="240" w:lineRule="auto"/>
      <w:ind w:left="1080" w:hanging="360"/>
      <w:jc w:val="left"/>
    </w:pPr>
    <w:rPr>
      <w:rFonts w:ascii="Palatino Linotype" w:hAnsi="Palatino Linotype"/>
      <w:sz w:val="22"/>
      <w:szCs w:val="24"/>
    </w:rPr>
  </w:style>
  <w:style w:type="paragraph" w:customStyle="1" w:styleId="af6">
    <w:name w:val="Нумерация таблиц"/>
    <w:basedOn w:val="a2"/>
    <w:next w:val="a2"/>
    <w:rsid w:val="008747C6"/>
    <w:pPr>
      <w:keepNext/>
      <w:keepLines/>
      <w:tabs>
        <w:tab w:val="num" w:pos="360"/>
      </w:tabs>
      <w:spacing w:line="240" w:lineRule="auto"/>
      <w:ind w:left="360" w:hanging="360"/>
      <w:jc w:val="right"/>
    </w:pPr>
  </w:style>
  <w:style w:type="paragraph" w:customStyle="1" w:styleId="af7">
    <w:name w:val="Текст колонки"/>
    <w:basedOn w:val="a2"/>
    <w:next w:val="a2"/>
    <w:autoRedefine/>
    <w:rsid w:val="008747C6"/>
    <w:pPr>
      <w:keepLines/>
      <w:spacing w:line="240" w:lineRule="auto"/>
      <w:ind w:firstLine="0"/>
      <w:jc w:val="left"/>
    </w:pPr>
    <w:rPr>
      <w:sz w:val="20"/>
      <w:lang w:val="en-US"/>
    </w:rPr>
  </w:style>
  <w:style w:type="paragraph" w:customStyle="1" w:styleId="af8">
    <w:name w:val="Название колонки"/>
    <w:basedOn w:val="a2"/>
    <w:autoRedefine/>
    <w:rsid w:val="008747C6"/>
    <w:pPr>
      <w:keepLines/>
      <w:spacing w:line="240" w:lineRule="auto"/>
      <w:ind w:firstLine="0"/>
      <w:jc w:val="left"/>
    </w:pPr>
    <w:rPr>
      <w:sz w:val="20"/>
      <w:szCs w:val="22"/>
      <w:lang w:val="en-US"/>
    </w:rPr>
  </w:style>
  <w:style w:type="paragraph" w:customStyle="1" w:styleId="af9">
    <w:name w:val="Табличный"/>
    <w:basedOn w:val="a2"/>
    <w:rsid w:val="008747C6"/>
    <w:pPr>
      <w:keepLines/>
      <w:spacing w:line="240" w:lineRule="auto"/>
      <w:ind w:firstLine="0"/>
      <w:jc w:val="left"/>
    </w:pPr>
    <w:rPr>
      <w:sz w:val="20"/>
      <w:szCs w:val="24"/>
    </w:rPr>
  </w:style>
  <w:style w:type="paragraph" w:styleId="afa">
    <w:name w:val="Balloon Text"/>
    <w:basedOn w:val="a2"/>
    <w:link w:val="afb"/>
    <w:uiPriority w:val="99"/>
    <w:semiHidden/>
    <w:unhideWhenUsed/>
    <w:rsid w:val="00C270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3"/>
    <w:link w:val="afa"/>
    <w:uiPriority w:val="99"/>
    <w:semiHidden/>
    <w:rsid w:val="00C270C5"/>
    <w:rPr>
      <w:rFonts w:ascii="Tahoma" w:hAnsi="Tahoma" w:cs="Tahoma"/>
      <w:sz w:val="16"/>
      <w:szCs w:val="16"/>
    </w:rPr>
  </w:style>
  <w:style w:type="table" w:styleId="afc">
    <w:name w:val="Table Grid"/>
    <w:basedOn w:val="a4"/>
    <w:uiPriority w:val="39"/>
    <w:rsid w:val="006045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table of figures"/>
    <w:basedOn w:val="a2"/>
    <w:next w:val="a2"/>
    <w:uiPriority w:val="99"/>
    <w:unhideWhenUsed/>
    <w:rsid w:val="00572DFF"/>
  </w:style>
  <w:style w:type="paragraph" w:styleId="afe">
    <w:name w:val="List Paragraph"/>
    <w:basedOn w:val="a2"/>
    <w:uiPriority w:val="34"/>
    <w:qFormat/>
    <w:rsid w:val="007A36EC"/>
    <w:pPr>
      <w:spacing w:line="240" w:lineRule="auto"/>
      <w:ind w:left="720" w:firstLine="0"/>
      <w:contextualSpacing/>
      <w:jc w:val="left"/>
    </w:pPr>
    <w:rPr>
      <w:szCs w:val="24"/>
    </w:rPr>
  </w:style>
  <w:style w:type="paragraph" w:customStyle="1" w:styleId="ConsPlusNormal">
    <w:name w:val="ConsPlusNormal"/>
    <w:rsid w:val="009A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">
    <w:name w:val="annotation reference"/>
    <w:basedOn w:val="a3"/>
    <w:uiPriority w:val="99"/>
    <w:semiHidden/>
    <w:unhideWhenUsed/>
    <w:rsid w:val="00814E28"/>
    <w:rPr>
      <w:sz w:val="16"/>
      <w:szCs w:val="16"/>
    </w:rPr>
  </w:style>
  <w:style w:type="paragraph" w:styleId="aff0">
    <w:name w:val="annotation text"/>
    <w:basedOn w:val="a2"/>
    <w:link w:val="aff1"/>
    <w:uiPriority w:val="99"/>
    <w:semiHidden/>
    <w:unhideWhenUsed/>
    <w:rsid w:val="00814E28"/>
    <w:pPr>
      <w:spacing w:line="240" w:lineRule="auto"/>
    </w:pPr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semiHidden/>
    <w:rsid w:val="00814E28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14E2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14E28"/>
    <w:rPr>
      <w:b/>
      <w:bCs/>
    </w:rPr>
  </w:style>
  <w:style w:type="paragraph" w:styleId="aff4">
    <w:name w:val="Document Map"/>
    <w:basedOn w:val="a2"/>
    <w:link w:val="aff5"/>
    <w:uiPriority w:val="99"/>
    <w:semiHidden/>
    <w:unhideWhenUsed/>
    <w:rsid w:val="003269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3"/>
    <w:link w:val="aff4"/>
    <w:uiPriority w:val="99"/>
    <w:semiHidden/>
    <w:rsid w:val="003269C9"/>
    <w:rPr>
      <w:rFonts w:ascii="Tahoma" w:hAnsi="Tahoma" w:cs="Tahoma"/>
      <w:sz w:val="16"/>
      <w:szCs w:val="16"/>
    </w:rPr>
  </w:style>
  <w:style w:type="paragraph" w:styleId="aff6">
    <w:name w:val="footnote text"/>
    <w:basedOn w:val="a2"/>
    <w:link w:val="aff7"/>
    <w:uiPriority w:val="99"/>
    <w:semiHidden/>
    <w:unhideWhenUsed/>
    <w:rsid w:val="002B43AB"/>
    <w:rPr>
      <w:sz w:val="20"/>
    </w:rPr>
  </w:style>
  <w:style w:type="character" w:customStyle="1" w:styleId="aff7">
    <w:name w:val="Текст сноски Знак"/>
    <w:basedOn w:val="a3"/>
    <w:link w:val="aff6"/>
    <w:uiPriority w:val="99"/>
    <w:semiHidden/>
    <w:rsid w:val="002B43AB"/>
  </w:style>
  <w:style w:type="character" w:styleId="aff8">
    <w:name w:val="footnote reference"/>
    <w:basedOn w:val="a3"/>
    <w:uiPriority w:val="99"/>
    <w:semiHidden/>
    <w:unhideWhenUsed/>
    <w:rsid w:val="002B43AB"/>
    <w:rPr>
      <w:vertAlign w:val="superscript"/>
    </w:rPr>
  </w:style>
  <w:style w:type="paragraph" w:styleId="aff9">
    <w:name w:val="TOC Heading"/>
    <w:basedOn w:val="1"/>
    <w:next w:val="a2"/>
    <w:uiPriority w:val="39"/>
    <w:unhideWhenUsed/>
    <w:qFormat/>
    <w:rsid w:val="00F4083A"/>
    <w:pPr>
      <w:keepLines/>
      <w:spacing w:before="480" w:after="0" w:line="276" w:lineRule="auto"/>
      <w:ind w:firstLine="0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character" w:customStyle="1" w:styleId="20">
    <w:name w:val="Заголовок 2 Знак"/>
    <w:aliases w:val="2 Знак,H2 Знак,Numbered text 3 Знак,Reset numbering Знак,h2 Знак"/>
    <w:basedOn w:val="a3"/>
    <w:link w:val="2"/>
    <w:uiPriority w:val="99"/>
    <w:locked/>
    <w:rsid w:val="00CA6C15"/>
    <w:rPr>
      <w:b/>
      <w:sz w:val="28"/>
      <w:szCs w:val="28"/>
    </w:rPr>
  </w:style>
  <w:style w:type="character" w:customStyle="1" w:styleId="30">
    <w:name w:val="Заголовок 3 Знак"/>
    <w:aliases w:val="3 Знак,Caaieiaie 3 Знак,H3 Знак,Subhead B Знак,h3 Знак,Çàãîëîâîê 3 Знак,Подраздел Знак"/>
    <w:basedOn w:val="a3"/>
    <w:link w:val="3"/>
    <w:uiPriority w:val="99"/>
    <w:locked/>
    <w:rsid w:val="009D3658"/>
    <w:rPr>
      <w:b/>
      <w:i/>
      <w:sz w:val="28"/>
      <w:szCs w:val="28"/>
    </w:rPr>
  </w:style>
  <w:style w:type="paragraph" w:customStyle="1" w:styleId="ConsPlusCell">
    <w:name w:val="ConsPlusCell"/>
    <w:uiPriority w:val="99"/>
    <w:rsid w:val="00426BF8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character" w:styleId="affa">
    <w:name w:val="Placeholder Text"/>
    <w:basedOn w:val="a3"/>
    <w:uiPriority w:val="99"/>
    <w:semiHidden/>
    <w:rsid w:val="00426BF8"/>
    <w:rPr>
      <w:color w:val="808080"/>
    </w:rPr>
  </w:style>
  <w:style w:type="paragraph" w:customStyle="1" w:styleId="ConsPlusNonformat">
    <w:name w:val="ConsPlusNonformat"/>
    <w:uiPriority w:val="99"/>
    <w:rsid w:val="00426BF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Абзац списка1"/>
    <w:basedOn w:val="a2"/>
    <w:uiPriority w:val="99"/>
    <w:qFormat/>
    <w:rsid w:val="00426BF8"/>
    <w:pPr>
      <w:ind w:left="720" w:firstLine="709"/>
      <w:jc w:val="left"/>
    </w:pPr>
    <w:rPr>
      <w:rFonts w:eastAsia="Calibri"/>
      <w:sz w:val="28"/>
      <w:szCs w:val="28"/>
      <w:lang w:eastAsia="en-US"/>
    </w:rPr>
  </w:style>
  <w:style w:type="paragraph" w:styleId="affb">
    <w:name w:val="endnote text"/>
    <w:basedOn w:val="a2"/>
    <w:link w:val="affc"/>
    <w:uiPriority w:val="99"/>
    <w:semiHidden/>
    <w:unhideWhenUsed/>
    <w:rsid w:val="00426BF8"/>
    <w:pPr>
      <w:spacing w:line="240" w:lineRule="auto"/>
    </w:pPr>
    <w:rPr>
      <w:sz w:val="20"/>
    </w:rPr>
  </w:style>
  <w:style w:type="character" w:customStyle="1" w:styleId="affc">
    <w:name w:val="Текст концевой сноски Знак"/>
    <w:basedOn w:val="a3"/>
    <w:link w:val="affb"/>
    <w:uiPriority w:val="99"/>
    <w:semiHidden/>
    <w:rsid w:val="00426BF8"/>
  </w:style>
  <w:style w:type="character" w:styleId="affd">
    <w:name w:val="endnote reference"/>
    <w:basedOn w:val="a3"/>
    <w:uiPriority w:val="99"/>
    <w:semiHidden/>
    <w:unhideWhenUsed/>
    <w:rsid w:val="00426BF8"/>
    <w:rPr>
      <w:vertAlign w:val="superscript"/>
    </w:rPr>
  </w:style>
  <w:style w:type="character" w:customStyle="1" w:styleId="af">
    <w:name w:val="Основной текст_"/>
    <w:basedOn w:val="a3"/>
    <w:link w:val="12"/>
    <w:rsid w:val="002356F3"/>
    <w:rPr>
      <w:rFonts w:eastAsia="Arial Unicode MS"/>
      <w:sz w:val="24"/>
      <w:szCs w:val="24"/>
    </w:rPr>
  </w:style>
  <w:style w:type="character" w:customStyle="1" w:styleId="a8">
    <w:name w:val="Нижний колонтитул Знак"/>
    <w:basedOn w:val="a3"/>
    <w:link w:val="a7"/>
    <w:uiPriority w:val="99"/>
    <w:rsid w:val="00285733"/>
    <w:rPr>
      <w:sz w:val="24"/>
    </w:rPr>
  </w:style>
  <w:style w:type="character" w:styleId="affe">
    <w:name w:val="Book Title"/>
    <w:basedOn w:val="a3"/>
    <w:uiPriority w:val="33"/>
    <w:qFormat/>
    <w:rsid w:val="00DE2624"/>
    <w:rPr>
      <w:b/>
      <w:bCs/>
      <w:smallCaps/>
      <w:spacing w:val="5"/>
    </w:rPr>
  </w:style>
  <w:style w:type="table" w:customStyle="1" w:styleId="TableGrid">
    <w:name w:val="TableGrid"/>
    <w:rsid w:val="00E9469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2"/>
    <w:link w:val="footnotedescriptionChar"/>
    <w:hidden/>
    <w:rsid w:val="00F95712"/>
    <w:pPr>
      <w:spacing w:after="14" w:line="259" w:lineRule="auto"/>
      <w:ind w:left="300"/>
    </w:pPr>
    <w:rPr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F95712"/>
    <w:rPr>
      <w:color w:val="000000"/>
      <w:sz w:val="16"/>
      <w:szCs w:val="22"/>
    </w:rPr>
  </w:style>
  <w:style w:type="character" w:customStyle="1" w:styleId="footnotemark">
    <w:name w:val="footnote mark"/>
    <w:hidden/>
    <w:rsid w:val="00F9571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fff">
    <w:name w:val="No Spacing"/>
    <w:uiPriority w:val="1"/>
    <w:qFormat/>
    <w:rsid w:val="00C36E2D"/>
    <w:pPr>
      <w:ind w:firstLine="720"/>
      <w:jc w:val="both"/>
    </w:pPr>
    <w:rPr>
      <w:sz w:val="24"/>
    </w:rPr>
  </w:style>
  <w:style w:type="character" w:customStyle="1" w:styleId="dbftextfielddisplay">
    <w:name w:val="dbf_textfield_display"/>
    <w:basedOn w:val="a3"/>
    <w:rsid w:val="003E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52771-4C9D-44D6-BC1D-57741AC451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45113-B2F9-4B29-AFBB-D57D138DF8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FA7FA4-120A-4ACD-88C9-F7C70F5A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ФИНАНСОВАЯ АКАДЕМИЯ</vt:lpstr>
    </vt:vector>
  </TitlesOfParts>
  <Company>ChEMK</Company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ФИНАНСОВАЯ АКАДЕМИЯ</dc:title>
  <dc:creator>Oleg Lobanov</dc:creator>
  <cp:lastModifiedBy>Сибирчикова Светлана Владимировна</cp:lastModifiedBy>
  <cp:revision>2</cp:revision>
  <cp:lastPrinted>2025-04-28T09:16:00Z</cp:lastPrinted>
  <dcterms:created xsi:type="dcterms:W3CDTF">2025-10-30T04:58:00Z</dcterms:created>
  <dcterms:modified xsi:type="dcterms:W3CDTF">2025-10-30T04:58:00Z</dcterms:modified>
</cp:coreProperties>
</file>